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B297" w14:textId="76AAC585" w:rsidR="00B611A7" w:rsidRDefault="00C976D7" w:rsidP="005A0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Zasady dotyczące usług przedszkolnych</w:t>
      </w:r>
    </w:p>
    <w:p w14:paraId="10687E06" w14:textId="3CAD912F" w:rsidR="005A06EF" w:rsidRPr="00694EF8" w:rsidRDefault="00694EF8" w:rsidP="005A06EF">
      <w:pPr>
        <w:pStyle w:val="ListParagraph"/>
        <w:numPr>
          <w:ilvl w:val="0"/>
          <w:numId w:val="21"/>
        </w:numPr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 \l "umsoknumleikskola"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b/>
          <w:sz w:val="24"/>
          <w:szCs w:val="24"/>
        </w:rPr>
        <w:t xml:space="preserve">Podanie o </w:t>
      </w:r>
      <w:r w:rsidR="009834B7">
        <w:rPr>
          <w:rStyle w:val="Hyperlink"/>
          <w:rFonts w:ascii="Times New Roman" w:hAnsi="Times New Roman"/>
          <w:b/>
          <w:sz w:val="24"/>
          <w:szCs w:val="24"/>
        </w:rPr>
        <w:t>przyjęcie</w:t>
      </w:r>
      <w:r>
        <w:rPr>
          <w:rStyle w:val="Hyperlink"/>
          <w:rFonts w:ascii="Times New Roman" w:hAnsi="Times New Roman"/>
          <w:b/>
          <w:sz w:val="24"/>
          <w:szCs w:val="24"/>
        </w:rPr>
        <w:t xml:space="preserve"> do przedszkola</w:t>
      </w:r>
    </w:p>
    <w:p w14:paraId="65AED1F5" w14:textId="035A4F0A" w:rsidR="005A06EF" w:rsidRPr="007C03DF" w:rsidRDefault="00694EF8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innritun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Zapisy</w:t>
        </w:r>
      </w:hyperlink>
    </w:p>
    <w:p w14:paraId="23760208" w14:textId="68E0777E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umsoknumflutning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Wniosek o zmianę przedszkola</w:t>
        </w:r>
      </w:hyperlink>
    </w:p>
    <w:p w14:paraId="5FAE0CCF" w14:textId="240C72EF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ferliuppsagna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Procedura zwalniania miejsc przedszkolnych przez najstarszy rocznik</w:t>
        </w:r>
      </w:hyperlink>
    </w:p>
    <w:p w14:paraId="0F17D54D" w14:textId="10562933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forgangur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P</w:t>
        </w:r>
        <w:r w:rsidR="009834B7">
          <w:rPr>
            <w:rStyle w:val="Hyperlink"/>
            <w:rFonts w:ascii="Times New Roman" w:hAnsi="Times New Roman"/>
            <w:b/>
            <w:sz w:val="24"/>
            <w:szCs w:val="24"/>
          </w:rPr>
          <w:t>rawo</w:t>
        </w:r>
      </w:hyperlink>
      <w:r w:rsidR="009834B7">
        <w:rPr>
          <w:rStyle w:val="Hyperlink"/>
          <w:rFonts w:ascii="Times New Roman" w:hAnsi="Times New Roman"/>
          <w:b/>
          <w:sz w:val="24"/>
          <w:szCs w:val="24"/>
        </w:rPr>
        <w:t xml:space="preserve"> do pierwszeństwa</w:t>
      </w:r>
    </w:p>
    <w:p w14:paraId="0F78125C" w14:textId="757E3810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systkinaforgangur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Pierwszeństwo dla rodzeństwa</w:t>
        </w:r>
      </w:hyperlink>
    </w:p>
    <w:p w14:paraId="48222B98" w14:textId="041A27D2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timabilaðlögunardvalarsamn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Okres adaptacji, umowa dot. czasu pobytu i rezygnacja</w:t>
        </w:r>
      </w:hyperlink>
    </w:p>
    <w:p w14:paraId="35282207" w14:textId="0A3F95DA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opnunartímiskipulagsdogsumarl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Godziny otwarcia, dni organizacyjne oraz letnia przerwa wakacyjna</w:t>
        </w:r>
      </w:hyperlink>
    </w:p>
    <w:p w14:paraId="06E7EACF" w14:textId="6869878C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skilyrðifyrirleikskóladv" w:history="1">
        <w:r w:rsidR="00D272CF">
          <w:rPr>
            <w:rStyle w:val="Hyperlink"/>
            <w:rFonts w:ascii="Times New Roman" w:hAnsi="Times New Roman"/>
            <w:b/>
            <w:sz w:val="24"/>
            <w:szCs w:val="24"/>
          </w:rPr>
          <w:t>Wymogi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 xml:space="preserve"> dot. </w:t>
        </w:r>
        <w:r w:rsidR="00D272CF">
          <w:rPr>
            <w:rStyle w:val="Hyperlink"/>
            <w:rFonts w:ascii="Times New Roman" w:hAnsi="Times New Roman"/>
            <w:b/>
            <w:sz w:val="24"/>
            <w:szCs w:val="24"/>
          </w:rPr>
          <w:t>miejsca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 xml:space="preserve"> dziecka w przedszkolu</w:t>
        </w:r>
      </w:hyperlink>
    </w:p>
    <w:p w14:paraId="1D966650" w14:textId="7A1A00BB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veikindibarna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Choroba dziecka</w:t>
        </w:r>
      </w:hyperlink>
    </w:p>
    <w:p w14:paraId="3CFD0825" w14:textId="6C731B4F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sérkennsla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Nauczanie specjalne</w:t>
        </w:r>
      </w:hyperlink>
    </w:p>
    <w:p w14:paraId="7E4DB032" w14:textId="37EE1AED" w:rsidR="005A06E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skólaþjónusta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Usługi szkolne</w:t>
        </w:r>
      </w:hyperlink>
    </w:p>
    <w:bookmarkStart w:id="1" w:name="_Hlk1681082"/>
    <w:p w14:paraId="410C135F" w14:textId="4B096C15" w:rsidR="005A06EF" w:rsidRPr="007C03DF" w:rsidRDefault="00BC06B2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/>
          <w:b/>
          <w:sz w:val="24"/>
          <w:szCs w:val="24"/>
        </w:rPr>
        <w:fldChar w:fldCharType="begin"/>
      </w:r>
      <w:r>
        <w:rPr>
          <w:rStyle w:val="Hyperlink"/>
          <w:rFonts w:ascii="Times New Roman" w:hAnsi="Times New Roman"/>
          <w:b/>
          <w:sz w:val="24"/>
          <w:szCs w:val="24"/>
        </w:rPr>
        <w:instrText xml:space="preserve"> HYPERLINK \l "pmtoogsmt" </w:instrText>
      </w:r>
      <w:r>
        <w:rPr>
          <w:rStyle w:val="Hyperlink"/>
          <w:rFonts w:ascii="Times New Roman" w:hAnsi="Times New Roman"/>
          <w:b/>
          <w:sz w:val="24"/>
          <w:szCs w:val="24"/>
        </w:rPr>
        <w:fldChar w:fldCharType="separate"/>
      </w:r>
      <w:r w:rsidR="004247C5">
        <w:rPr>
          <w:rStyle w:val="Hyperlink"/>
          <w:rFonts w:ascii="Times New Roman" w:hAnsi="Times New Roman"/>
          <w:b/>
          <w:sz w:val="24"/>
          <w:szCs w:val="24"/>
        </w:rPr>
        <w:t>PMTO</w:t>
      </w:r>
      <w:r w:rsidR="008E2A0D">
        <w:rPr>
          <w:rStyle w:val="Hyperlink"/>
          <w:rFonts w:ascii="Times New Roman" w:hAnsi="Times New Roman"/>
          <w:b/>
          <w:sz w:val="24"/>
          <w:szCs w:val="24"/>
        </w:rPr>
        <w:t>-</w:t>
      </w:r>
      <w:r w:rsidR="004247C5"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 w:rsidR="009834B7">
        <w:rPr>
          <w:rStyle w:val="Hyperlink"/>
          <w:rFonts w:ascii="Times New Roman" w:hAnsi="Times New Roman"/>
          <w:b/>
          <w:sz w:val="24"/>
          <w:szCs w:val="24"/>
        </w:rPr>
        <w:t>trening</w:t>
      </w:r>
      <w:r w:rsidR="004247C5">
        <w:rPr>
          <w:rStyle w:val="Hyperlink"/>
          <w:rFonts w:ascii="Times New Roman" w:hAnsi="Times New Roman"/>
          <w:b/>
          <w:sz w:val="24"/>
          <w:szCs w:val="24"/>
        </w:rPr>
        <w:t xml:space="preserve"> umiejętności rodzic</w:t>
      </w:r>
      <w:r w:rsidR="009834B7">
        <w:rPr>
          <w:rStyle w:val="Hyperlink"/>
          <w:rFonts w:ascii="Times New Roman" w:hAnsi="Times New Roman"/>
          <w:b/>
          <w:sz w:val="24"/>
          <w:szCs w:val="24"/>
        </w:rPr>
        <w:t>ielskich</w:t>
      </w:r>
      <w:r w:rsidR="008E2A0D">
        <w:rPr>
          <w:rStyle w:val="Hyperlink"/>
          <w:rFonts w:ascii="Times New Roman" w:hAnsi="Times New Roman"/>
          <w:b/>
          <w:sz w:val="24"/>
          <w:szCs w:val="24"/>
        </w:rPr>
        <w:t xml:space="preserve"> i </w:t>
      </w:r>
      <w:r w:rsidR="004247C5">
        <w:rPr>
          <w:rStyle w:val="Hyperlink"/>
          <w:rFonts w:ascii="Times New Roman" w:hAnsi="Times New Roman"/>
          <w:b/>
          <w:sz w:val="24"/>
          <w:szCs w:val="24"/>
        </w:rPr>
        <w:t>SMT</w:t>
      </w:r>
      <w:r w:rsidR="008E2A0D">
        <w:rPr>
          <w:rStyle w:val="Hyperlink"/>
          <w:rFonts w:ascii="Times New Roman" w:hAnsi="Times New Roman"/>
          <w:b/>
          <w:sz w:val="24"/>
          <w:szCs w:val="24"/>
        </w:rPr>
        <w:t>-</w:t>
      </w:r>
      <w:r w:rsidR="004247C5">
        <w:rPr>
          <w:rStyle w:val="Hyperlink"/>
          <w:rFonts w:ascii="Times New Roman" w:hAnsi="Times New Roman"/>
          <w:b/>
          <w:sz w:val="24"/>
          <w:szCs w:val="24"/>
        </w:rPr>
        <w:t xml:space="preserve"> </w:t>
      </w:r>
      <w:r w:rsidR="00A05718">
        <w:rPr>
          <w:rStyle w:val="Hyperlink"/>
          <w:rFonts w:ascii="Times New Roman" w:hAnsi="Times New Roman"/>
          <w:b/>
          <w:sz w:val="24"/>
          <w:szCs w:val="24"/>
        </w:rPr>
        <w:t>szkolnych</w:t>
      </w:r>
      <w:r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</w:p>
    <w:bookmarkEnd w:id="1"/>
    <w:p w14:paraId="417F1B65" w14:textId="5598161D" w:rsidR="005A06EF" w:rsidRPr="007C03DF" w:rsidRDefault="00BC06B2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/>
          <w:b/>
          <w:sz w:val="24"/>
          <w:szCs w:val="24"/>
        </w:rPr>
        <w:fldChar w:fldCharType="begin"/>
      </w:r>
      <w:r>
        <w:rPr>
          <w:rStyle w:val="Hyperlink"/>
          <w:rFonts w:ascii="Times New Roman" w:hAnsi="Times New Roman"/>
          <w:b/>
          <w:sz w:val="24"/>
          <w:szCs w:val="24"/>
        </w:rPr>
        <w:instrText xml:space="preserve"> HYPERLINK \l "gjaldkráogafsláttur" </w:instrText>
      </w:r>
      <w:r>
        <w:rPr>
          <w:rStyle w:val="Hyperlink"/>
          <w:rFonts w:ascii="Times New Roman" w:hAnsi="Times New Roman"/>
          <w:b/>
          <w:sz w:val="24"/>
          <w:szCs w:val="24"/>
        </w:rPr>
        <w:fldChar w:fldCharType="separate"/>
      </w:r>
      <w:r w:rsidR="004247C5">
        <w:rPr>
          <w:rStyle w:val="Hyperlink"/>
          <w:rFonts w:ascii="Times New Roman" w:hAnsi="Times New Roman"/>
          <w:b/>
          <w:sz w:val="24"/>
          <w:szCs w:val="24"/>
        </w:rPr>
        <w:t>Opłaty i zniżki</w:t>
      </w:r>
      <w:r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</w:p>
    <w:p w14:paraId="36F92C7F" w14:textId="1FD36CA5" w:rsidR="007C03DF" w:rsidRPr="007C03DF" w:rsidRDefault="00C05816" w:rsidP="005A0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w:anchor="kostnaðurviðleikskólagöngu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Koszt</w:t>
        </w:r>
        <w:r w:rsidR="009834B7">
          <w:rPr>
            <w:rStyle w:val="Hyperlink"/>
            <w:rFonts w:ascii="Times New Roman" w:hAnsi="Times New Roman"/>
            <w:b/>
            <w:sz w:val="24"/>
            <w:szCs w:val="24"/>
          </w:rPr>
          <w:t>y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 xml:space="preserve"> związane z edukacją przedszkolną dziecka</w:t>
        </w:r>
      </w:hyperlink>
    </w:p>
    <w:p w14:paraId="64AAC9BE" w14:textId="4F0F3665" w:rsidR="007C03DF" w:rsidRPr="00AA2E27" w:rsidRDefault="00C05816" w:rsidP="007C03DF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hyperlink w:anchor="undantekningarumlögheimili" w:history="1">
        <w:r w:rsidR="00A05718">
          <w:rPr>
            <w:rStyle w:val="Hyperlink"/>
            <w:rFonts w:ascii="Times New Roman" w:hAnsi="Times New Roman"/>
            <w:b/>
            <w:sz w:val="24"/>
            <w:szCs w:val="24"/>
          </w:rPr>
          <w:t>Odstępstwa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 xml:space="preserve"> od wymogu </w:t>
        </w:r>
        <w:r w:rsidR="00A05718">
          <w:rPr>
            <w:rStyle w:val="Hyperlink"/>
            <w:rFonts w:ascii="Times New Roman" w:hAnsi="Times New Roman"/>
            <w:b/>
            <w:sz w:val="24"/>
            <w:szCs w:val="24"/>
          </w:rPr>
          <w:t xml:space="preserve">posiadania 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adresu zameldowania w Akureyri oraz finansowanie przez gminę Akureyrarbæ</w:t>
        </w:r>
        <w:r w:rsidR="00A05718">
          <w:rPr>
            <w:rStyle w:val="Hyperlink"/>
            <w:rFonts w:ascii="Times New Roman" w:hAnsi="Times New Roman"/>
            <w:b/>
            <w:sz w:val="24"/>
            <w:szCs w:val="24"/>
          </w:rPr>
          <w:t>r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 xml:space="preserve"> przedszkoli w innych gminach ze względu na pobyt dziecka z</w:t>
        </w:r>
        <w:r w:rsidR="00A05718">
          <w:rPr>
            <w:rStyle w:val="Hyperlink"/>
            <w:rFonts w:ascii="Times New Roman" w:hAnsi="Times New Roman"/>
            <w:b/>
            <w:sz w:val="24"/>
            <w:szCs w:val="24"/>
          </w:rPr>
          <w:t>ameldowanego</w:t>
        </w:r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 xml:space="preserve"> w Akureyri </w:t>
        </w:r>
      </w:hyperlink>
    </w:p>
    <w:p w14:paraId="25F5E07C" w14:textId="15A6A087" w:rsidR="007C03DF" w:rsidRDefault="00C05816" w:rsidP="007C03DF">
      <w:pPr>
        <w:pStyle w:val="ListParagraph"/>
        <w:numPr>
          <w:ilvl w:val="0"/>
          <w:numId w:val="2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hyperlink w:anchor="erlendarfjölskyldur" w:history="1">
        <w:r w:rsidR="004247C5">
          <w:rPr>
            <w:rStyle w:val="Hyperlink"/>
            <w:rFonts w:ascii="Times New Roman" w:hAnsi="Times New Roman"/>
            <w:b/>
            <w:sz w:val="24"/>
            <w:szCs w:val="24"/>
          </w:rPr>
          <w:t>Rodziny obcokrajowców</w:t>
        </w:r>
      </w:hyperlink>
    </w:p>
    <w:p w14:paraId="0FA03954" w14:textId="77777777" w:rsidR="007C03DF" w:rsidRPr="007C03DF" w:rsidRDefault="007C03DF" w:rsidP="007C03DF">
      <w:pPr>
        <w:pStyle w:val="ListParagraph"/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s-IS"/>
        </w:rPr>
      </w:pPr>
    </w:p>
    <w:p w14:paraId="72211A6E" w14:textId="03D976EA" w:rsidR="00D1782B" w:rsidRPr="001B51A0" w:rsidRDefault="009E7099" w:rsidP="00D1782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te </w:t>
      </w:r>
      <w:r w:rsidR="001B51A0">
        <w:rPr>
          <w:rFonts w:ascii="Times New Roman" w:hAnsi="Times New Roman"/>
          <w:sz w:val="24"/>
          <w:szCs w:val="24"/>
        </w:rPr>
        <w:t>dot</w:t>
      </w:r>
      <w:r w:rsidR="00D272CF">
        <w:rPr>
          <w:rFonts w:ascii="Times New Roman" w:hAnsi="Times New Roman"/>
          <w:sz w:val="24"/>
          <w:szCs w:val="24"/>
        </w:rPr>
        <w:t>yczą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A0">
        <w:rPr>
          <w:rFonts w:ascii="Times New Roman" w:hAnsi="Times New Roman"/>
          <w:sz w:val="24"/>
          <w:szCs w:val="24"/>
        </w:rPr>
        <w:t>podań i rekrutacji</w:t>
      </w:r>
      <w:r>
        <w:rPr>
          <w:rFonts w:ascii="Times New Roman" w:hAnsi="Times New Roman"/>
          <w:sz w:val="24"/>
          <w:szCs w:val="24"/>
        </w:rPr>
        <w:t xml:space="preserve"> do przedszkol</w:t>
      </w:r>
      <w:r w:rsidR="001B51A0">
        <w:rPr>
          <w:rFonts w:ascii="Times New Roman" w:hAnsi="Times New Roman"/>
          <w:sz w:val="24"/>
          <w:szCs w:val="24"/>
        </w:rPr>
        <w:t>i na terenie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05718">
        <w:rPr>
          <w:rFonts w:ascii="Times New Roman" w:hAnsi="Times New Roman"/>
          <w:sz w:val="24"/>
          <w:szCs w:val="24"/>
        </w:rPr>
        <w:t>gmin</w:t>
      </w:r>
      <w:r w:rsidR="001B51A0">
        <w:rPr>
          <w:rFonts w:ascii="Times New Roman" w:hAnsi="Times New Roman"/>
          <w:sz w:val="24"/>
          <w:szCs w:val="24"/>
        </w:rPr>
        <w:t>y</w:t>
      </w:r>
      <w:r w:rsidR="00A05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Akureyrarbær oraz opłat i honorariów za p</w:t>
      </w:r>
      <w:r w:rsidR="00A05718">
        <w:rPr>
          <w:rFonts w:ascii="Times New Roman" w:hAnsi="Times New Roman"/>
          <w:sz w:val="24"/>
          <w:szCs w:val="24"/>
        </w:rPr>
        <w:t>obyt</w:t>
      </w:r>
      <w:r>
        <w:rPr>
          <w:rFonts w:ascii="Times New Roman" w:hAnsi="Times New Roman"/>
          <w:sz w:val="24"/>
          <w:szCs w:val="24"/>
        </w:rPr>
        <w:t xml:space="preserve"> dziecka w przedszkolu. Zasad</w:t>
      </w:r>
      <w:r w:rsidR="001B51A0">
        <w:rPr>
          <w:rFonts w:ascii="Times New Roman" w:hAnsi="Times New Roman"/>
          <w:sz w:val="24"/>
          <w:szCs w:val="24"/>
        </w:rPr>
        <w:t>ami tymi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A0">
        <w:rPr>
          <w:rFonts w:ascii="Times New Roman" w:hAnsi="Times New Roman"/>
          <w:sz w:val="24"/>
          <w:szCs w:val="24"/>
        </w:rPr>
        <w:t>objęte</w:t>
      </w:r>
      <w:r w:rsidR="00D272CF" w:rsidRPr="00D272CF">
        <w:t xml:space="preserve"> </w:t>
      </w:r>
      <w:r w:rsidR="00D272CF" w:rsidRPr="00D272CF">
        <w:rPr>
          <w:rFonts w:ascii="Times New Roman" w:hAnsi="Times New Roman"/>
          <w:sz w:val="24"/>
          <w:szCs w:val="24"/>
        </w:rPr>
        <w:t>są</w:t>
      </w:r>
      <w:r w:rsidR="001B51A0">
        <w:rPr>
          <w:rFonts w:ascii="Times New Roman" w:hAnsi="Times New Roman"/>
          <w:sz w:val="24"/>
          <w:szCs w:val="24"/>
        </w:rPr>
        <w:t xml:space="preserve"> </w:t>
      </w:r>
      <w:r w:rsidR="00D272CF" w:rsidRPr="00D272CF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>przedszkol</w:t>
      </w:r>
      <w:r w:rsidR="001B51A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prywatn</w:t>
      </w:r>
      <w:r w:rsidR="001B51A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 w:rsidR="00A05718">
        <w:rPr>
          <w:rFonts w:ascii="Times New Roman" w:hAnsi="Times New Roman"/>
          <w:sz w:val="24"/>
          <w:szCs w:val="24"/>
        </w:rPr>
        <w:t>Pojęcie</w:t>
      </w:r>
      <w:r>
        <w:rPr>
          <w:rFonts w:ascii="Times New Roman" w:hAnsi="Times New Roman"/>
          <w:sz w:val="24"/>
          <w:szCs w:val="24"/>
        </w:rPr>
        <w:t xml:space="preserve"> rodzic definiuje się tutaj jako osob</w:t>
      </w:r>
      <w:r w:rsidR="00A0571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sprawując</w:t>
      </w:r>
      <w:r w:rsidR="00A0571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opiekę nad dzieckiem, por. ustawa dot. praw dziecka nr 76/2003 z późniejszymi zmianami. </w:t>
      </w:r>
    </w:p>
    <w:p w14:paraId="53FCEB07" w14:textId="6AA32B1D" w:rsidR="009E7099" w:rsidRPr="00AA2E27" w:rsidRDefault="00AC0005" w:rsidP="00D1782B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Podanie o </w:t>
      </w:r>
      <w:r w:rsidR="00A05718">
        <w:rPr>
          <w:rFonts w:ascii="Times New Roman" w:hAnsi="Times New Roman"/>
          <w:b/>
          <w:sz w:val="24"/>
          <w:szCs w:val="24"/>
        </w:rPr>
        <w:t>przyjęcie</w:t>
      </w:r>
      <w:r>
        <w:rPr>
          <w:rFonts w:ascii="Times New Roman" w:hAnsi="Times New Roman"/>
          <w:b/>
          <w:sz w:val="24"/>
          <w:szCs w:val="24"/>
        </w:rPr>
        <w:t xml:space="preserve"> do przedszkola:</w:t>
      </w:r>
    </w:p>
    <w:p w14:paraId="28D15A4A" w14:textId="6551D27D" w:rsidR="009E7099" w:rsidRPr="001B51A0" w:rsidRDefault="009E7099" w:rsidP="00D1782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1A0">
        <w:rPr>
          <w:rFonts w:ascii="Times New Roman" w:hAnsi="Times New Roman" w:cs="Times New Roman"/>
          <w:sz w:val="24"/>
          <w:szCs w:val="24"/>
        </w:rPr>
        <w:t>Na stronie Akureyrarbæ</w:t>
      </w:r>
      <w:r w:rsidR="00A05718" w:rsidRPr="001B51A0">
        <w:rPr>
          <w:rFonts w:ascii="Times New Roman" w:hAnsi="Times New Roman" w:cs="Times New Roman"/>
          <w:sz w:val="24"/>
          <w:szCs w:val="24"/>
        </w:rPr>
        <w:t>r</w:t>
      </w:r>
      <w:r w:rsidRPr="001B51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B51A0">
          <w:rPr>
            <w:rStyle w:val="Hyperlink"/>
            <w:rFonts w:ascii="Times New Roman" w:hAnsi="Times New Roman" w:cs="Times New Roman"/>
            <w:sz w:val="24"/>
            <w:szCs w:val="24"/>
          </w:rPr>
          <w:t>https://www.akureyri.is/is/thjonusta/menntun/leikskolar</w:t>
        </w:r>
      </w:hyperlink>
      <w:r w:rsidR="00A05718" w:rsidRPr="001B51A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05718" w:rsidRPr="001B51A0">
        <w:rPr>
          <w:rFonts w:ascii="Times New Roman" w:hAnsi="Times New Roman" w:cs="Times New Roman"/>
          <w:sz w:val="24"/>
          <w:szCs w:val="24"/>
        </w:rPr>
        <w:t xml:space="preserve">znajduje się </w:t>
      </w:r>
      <w:r w:rsidRPr="001B51A0">
        <w:rPr>
          <w:rFonts w:ascii="Times New Roman" w:hAnsi="Times New Roman" w:cs="Times New Roman"/>
          <w:sz w:val="24"/>
          <w:szCs w:val="24"/>
        </w:rPr>
        <w:t>spis wszystkich funkcjonujących przedszkoli w Akureyri.</w:t>
      </w:r>
    </w:p>
    <w:p w14:paraId="02818E32" w14:textId="48B399CB" w:rsidR="00343362" w:rsidRPr="001B51A0" w:rsidRDefault="001208C9" w:rsidP="00D1782B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1A0">
        <w:rPr>
          <w:rFonts w:ascii="Times New Roman" w:hAnsi="Times New Roman" w:cs="Times New Roman"/>
          <w:sz w:val="24"/>
          <w:szCs w:val="24"/>
        </w:rPr>
        <w:t>Rodzice mogą aplikować o przedszkole w formie elektronicznej na stronie internetowej</w:t>
      </w:r>
      <w:r w:rsidR="00A05718" w:rsidRPr="001B51A0">
        <w:rPr>
          <w:rFonts w:ascii="Times New Roman" w:hAnsi="Times New Roman" w:cs="Times New Roman"/>
          <w:sz w:val="24"/>
          <w:szCs w:val="24"/>
        </w:rPr>
        <w:t xml:space="preserve"> Akureyrarbær </w:t>
      </w:r>
      <w:hyperlink r:id="rId9" w:history="1">
        <w:r w:rsidR="00A05718" w:rsidRPr="001B51A0">
          <w:rPr>
            <w:rStyle w:val="Hyperlink"/>
            <w:rFonts w:ascii="Times New Roman" w:hAnsi="Times New Roman" w:cs="Times New Roman"/>
            <w:sz w:val="24"/>
            <w:szCs w:val="24"/>
          </w:rPr>
          <w:t>https://www.akureyri.is/is/thjonusta/menntun/leikskola</w:t>
        </w:r>
      </w:hyperlink>
      <w:r w:rsidR="00A05718" w:rsidRPr="001B51A0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1B51A0">
        <w:rPr>
          <w:rFonts w:ascii="Times New Roman" w:hAnsi="Times New Roman" w:cs="Times New Roman"/>
          <w:sz w:val="24"/>
          <w:szCs w:val="24"/>
        </w:rPr>
        <w:t>Pomoc</w:t>
      </w:r>
      <w:r w:rsidR="001B51A0" w:rsidRPr="001B51A0">
        <w:rPr>
          <w:rFonts w:ascii="Times New Roman" w:hAnsi="Times New Roman" w:cs="Times New Roman"/>
          <w:sz w:val="24"/>
          <w:szCs w:val="24"/>
        </w:rPr>
        <w:t xml:space="preserve"> </w:t>
      </w:r>
      <w:r w:rsidRPr="001B51A0">
        <w:rPr>
          <w:rFonts w:ascii="Times New Roman" w:hAnsi="Times New Roman" w:cs="Times New Roman"/>
          <w:sz w:val="24"/>
          <w:szCs w:val="24"/>
        </w:rPr>
        <w:t>w</w:t>
      </w:r>
      <w:r w:rsidR="001B51A0" w:rsidRPr="001B51A0">
        <w:rPr>
          <w:rFonts w:ascii="Times New Roman" w:hAnsi="Times New Roman" w:cs="Times New Roman"/>
          <w:sz w:val="24"/>
          <w:szCs w:val="24"/>
        </w:rPr>
        <w:t xml:space="preserve"> </w:t>
      </w:r>
      <w:r w:rsidRPr="001B51A0">
        <w:rPr>
          <w:rFonts w:ascii="Times New Roman" w:hAnsi="Times New Roman" w:cs="Times New Roman"/>
          <w:sz w:val="24"/>
          <w:szCs w:val="24"/>
        </w:rPr>
        <w:t>wypełnieniu</w:t>
      </w:r>
      <w:r w:rsidR="001B51A0" w:rsidRPr="001B51A0">
        <w:rPr>
          <w:rFonts w:ascii="Times New Roman" w:hAnsi="Times New Roman" w:cs="Times New Roman"/>
          <w:sz w:val="24"/>
          <w:szCs w:val="24"/>
        </w:rPr>
        <w:t xml:space="preserve"> </w:t>
      </w:r>
      <w:r w:rsidRPr="001B51A0">
        <w:rPr>
          <w:rFonts w:ascii="Times New Roman" w:hAnsi="Times New Roman" w:cs="Times New Roman"/>
          <w:sz w:val="24"/>
          <w:szCs w:val="24"/>
        </w:rPr>
        <w:t>te</w:t>
      </w:r>
      <w:r w:rsidR="001B51A0" w:rsidRPr="001B51A0">
        <w:rPr>
          <w:rFonts w:ascii="Times New Roman" w:hAnsi="Times New Roman" w:cs="Times New Roman"/>
          <w:sz w:val="24"/>
          <w:szCs w:val="24"/>
        </w:rPr>
        <w:t>go</w:t>
      </w:r>
      <w:r w:rsidRPr="001B51A0">
        <w:rPr>
          <w:rFonts w:ascii="Times New Roman" w:hAnsi="Times New Roman" w:cs="Times New Roman"/>
          <w:sz w:val="24"/>
          <w:szCs w:val="24"/>
        </w:rPr>
        <w:t xml:space="preserve"> elektroniczne</w:t>
      </w:r>
      <w:r w:rsidR="001B51A0" w:rsidRPr="001B51A0">
        <w:rPr>
          <w:rFonts w:ascii="Times New Roman" w:hAnsi="Times New Roman" w:cs="Times New Roman"/>
          <w:sz w:val="24"/>
          <w:szCs w:val="24"/>
        </w:rPr>
        <w:t>go zgłoszenia</w:t>
      </w:r>
      <w:r w:rsidR="00D1782B" w:rsidRPr="001B51A0">
        <w:rPr>
          <w:rFonts w:ascii="Times New Roman" w:hAnsi="Times New Roman" w:cs="Times New Roman"/>
          <w:sz w:val="24"/>
          <w:szCs w:val="24"/>
        </w:rPr>
        <w:t>,</w:t>
      </w:r>
      <w:r w:rsidRPr="001B51A0">
        <w:rPr>
          <w:rFonts w:ascii="Times New Roman" w:hAnsi="Times New Roman" w:cs="Times New Roman"/>
          <w:sz w:val="24"/>
          <w:szCs w:val="24"/>
        </w:rPr>
        <w:t xml:space="preserve"> można uzyskać w </w:t>
      </w:r>
      <w:r w:rsidR="008E2A0D" w:rsidRPr="001B51A0">
        <w:rPr>
          <w:rFonts w:ascii="Times New Roman" w:hAnsi="Times New Roman" w:cs="Times New Roman"/>
          <w:sz w:val="24"/>
          <w:szCs w:val="24"/>
        </w:rPr>
        <w:t xml:space="preserve">wydziale oświaty i wychowania </w:t>
      </w:r>
      <w:r w:rsidR="007E19BE" w:rsidRPr="001B51A0">
        <w:rPr>
          <w:rFonts w:ascii="Times New Roman" w:hAnsi="Times New Roman" w:cs="Times New Roman"/>
          <w:sz w:val="24"/>
          <w:szCs w:val="24"/>
        </w:rPr>
        <w:t>Akureyrarbær</w:t>
      </w:r>
      <w:r w:rsidRPr="001B51A0">
        <w:rPr>
          <w:rFonts w:ascii="Times New Roman" w:hAnsi="Times New Roman" w:cs="Times New Roman"/>
          <w:sz w:val="24"/>
          <w:szCs w:val="24"/>
        </w:rPr>
        <w:t xml:space="preserve"> na ul. Glerárgata 26, telefon: 460 -1455</w:t>
      </w:r>
      <w:r w:rsidR="00D272CF">
        <w:rPr>
          <w:rFonts w:ascii="Times New Roman" w:hAnsi="Times New Roman" w:cs="Times New Roman"/>
          <w:sz w:val="24"/>
          <w:szCs w:val="24"/>
        </w:rPr>
        <w:t>.</w:t>
      </w:r>
      <w:r w:rsidRPr="001B51A0">
        <w:rPr>
          <w:rFonts w:ascii="Times New Roman" w:hAnsi="Times New Roman" w:cs="Times New Roman"/>
          <w:sz w:val="24"/>
          <w:szCs w:val="24"/>
        </w:rPr>
        <w:t xml:space="preserve"> 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Aplikować można po </w:t>
      </w:r>
      <w:r w:rsidR="001B51A0" w:rsidRPr="001B51A0">
        <w:rPr>
          <w:rFonts w:ascii="Times New Roman" w:hAnsi="Times New Roman" w:cs="Times New Roman"/>
          <w:b/>
          <w:i/>
          <w:sz w:val="24"/>
          <w:szCs w:val="24"/>
        </w:rPr>
        <w:t>nadaniu dziecku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imienia </w:t>
      </w:r>
      <w:r w:rsidR="001B51A0" w:rsidRPr="001B51A0">
        <w:rPr>
          <w:rFonts w:ascii="Times New Roman" w:hAnsi="Times New Roman" w:cs="Times New Roman"/>
          <w:b/>
          <w:i/>
          <w:sz w:val="24"/>
          <w:szCs w:val="24"/>
        </w:rPr>
        <w:t>oraz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51A0"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uzyskaniu </w:t>
      </w:r>
      <w:r w:rsidR="007E19BE" w:rsidRPr="001B51A0">
        <w:rPr>
          <w:rFonts w:ascii="Times New Roman" w:hAnsi="Times New Roman" w:cs="Times New Roman"/>
          <w:b/>
          <w:i/>
          <w:sz w:val="24"/>
          <w:szCs w:val="24"/>
        </w:rPr>
        <w:t>nr ewidencyjnego (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>kennitali</w:t>
      </w:r>
      <w:r w:rsidR="007E19BE" w:rsidRPr="001B51A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3F38C851" w14:textId="56BC2A3D" w:rsidR="002E7335" w:rsidRPr="00977138" w:rsidRDefault="00CF26F6" w:rsidP="00D1782B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Ważne jest</w:t>
      </w:r>
      <w:r w:rsidR="00D1782B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aby </w:t>
      </w:r>
      <w:r w:rsidR="001B51A0">
        <w:rPr>
          <w:rFonts w:ascii="Times New Roman" w:hAnsi="Times New Roman"/>
          <w:b/>
          <w:i/>
          <w:sz w:val="24"/>
          <w:szCs w:val="24"/>
        </w:rPr>
        <w:t>zgłoszenie</w:t>
      </w:r>
      <w:r>
        <w:rPr>
          <w:rFonts w:ascii="Times New Roman" w:hAnsi="Times New Roman"/>
          <w:b/>
          <w:i/>
          <w:sz w:val="24"/>
          <w:szCs w:val="24"/>
        </w:rPr>
        <w:t xml:space="preserve"> o </w:t>
      </w:r>
      <w:r w:rsidR="008E2A0D">
        <w:rPr>
          <w:rFonts w:ascii="Times New Roman" w:hAnsi="Times New Roman"/>
          <w:b/>
          <w:i/>
          <w:sz w:val="24"/>
          <w:szCs w:val="24"/>
        </w:rPr>
        <w:t>przyjęcie</w:t>
      </w:r>
      <w:r>
        <w:rPr>
          <w:rFonts w:ascii="Times New Roman" w:hAnsi="Times New Roman"/>
          <w:b/>
          <w:i/>
          <w:sz w:val="24"/>
          <w:szCs w:val="24"/>
        </w:rPr>
        <w:t xml:space="preserve"> dziecka do przedszkola został</w:t>
      </w:r>
      <w:r w:rsidR="001B51A0">
        <w:rPr>
          <w:rFonts w:ascii="Times New Roman" w:hAnsi="Times New Roman"/>
          <w:b/>
          <w:i/>
          <w:sz w:val="24"/>
          <w:szCs w:val="24"/>
        </w:rPr>
        <w:t>o</w:t>
      </w:r>
      <w:r>
        <w:rPr>
          <w:rFonts w:ascii="Times New Roman" w:hAnsi="Times New Roman"/>
          <w:b/>
          <w:i/>
          <w:sz w:val="24"/>
          <w:szCs w:val="24"/>
        </w:rPr>
        <w:t xml:space="preserve"> złożon</w:t>
      </w:r>
      <w:r w:rsidR="001B51A0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do dnia 15 lutego. Ponieważ zapisy dzieci do przedszkola odbywają się drogą elektroniczną, ważne jest, aby rodzice dokładnie sprawdzili </w:t>
      </w:r>
      <w:r w:rsidR="007E19BE">
        <w:rPr>
          <w:rFonts w:ascii="Times New Roman" w:hAnsi="Times New Roman"/>
          <w:b/>
          <w:i/>
          <w:sz w:val="24"/>
          <w:szCs w:val="24"/>
        </w:rPr>
        <w:t xml:space="preserve">poprawność </w:t>
      </w:r>
      <w:r w:rsidR="00D272CF">
        <w:rPr>
          <w:rFonts w:ascii="Times New Roman" w:hAnsi="Times New Roman"/>
          <w:b/>
          <w:i/>
          <w:sz w:val="24"/>
          <w:szCs w:val="24"/>
        </w:rPr>
        <w:t xml:space="preserve">swoich </w:t>
      </w:r>
      <w:r>
        <w:rPr>
          <w:rFonts w:ascii="Times New Roman" w:hAnsi="Times New Roman"/>
          <w:b/>
          <w:i/>
          <w:sz w:val="24"/>
          <w:szCs w:val="24"/>
        </w:rPr>
        <w:t>adres</w:t>
      </w:r>
      <w:r w:rsidR="007E19BE">
        <w:rPr>
          <w:rFonts w:ascii="Times New Roman" w:hAnsi="Times New Roman"/>
          <w:b/>
          <w:i/>
          <w:sz w:val="24"/>
          <w:szCs w:val="24"/>
        </w:rPr>
        <w:t>ów</w:t>
      </w:r>
      <w:r>
        <w:rPr>
          <w:rFonts w:ascii="Times New Roman" w:hAnsi="Times New Roman"/>
          <w:b/>
          <w:i/>
          <w:sz w:val="24"/>
          <w:szCs w:val="24"/>
        </w:rPr>
        <w:t xml:space="preserve"> mailow</w:t>
      </w:r>
      <w:r w:rsidR="007E19BE">
        <w:rPr>
          <w:rFonts w:ascii="Times New Roman" w:hAnsi="Times New Roman"/>
          <w:b/>
          <w:i/>
          <w:sz w:val="24"/>
          <w:szCs w:val="24"/>
        </w:rPr>
        <w:t>ych</w:t>
      </w:r>
      <w:r>
        <w:rPr>
          <w:rFonts w:ascii="Times New Roman" w:hAnsi="Times New Roman"/>
          <w:b/>
          <w:i/>
          <w:sz w:val="24"/>
          <w:szCs w:val="24"/>
        </w:rPr>
        <w:t xml:space="preserve"> podan</w:t>
      </w:r>
      <w:r w:rsidR="007E19BE">
        <w:rPr>
          <w:rFonts w:ascii="Times New Roman" w:hAnsi="Times New Roman"/>
          <w:b/>
          <w:i/>
          <w:sz w:val="24"/>
          <w:szCs w:val="24"/>
        </w:rPr>
        <w:t>ych</w:t>
      </w:r>
      <w:r>
        <w:rPr>
          <w:rFonts w:ascii="Times New Roman" w:hAnsi="Times New Roman"/>
          <w:b/>
          <w:i/>
          <w:sz w:val="24"/>
          <w:szCs w:val="24"/>
        </w:rPr>
        <w:t xml:space="preserve"> w zgłoszeniu. </w:t>
      </w:r>
    </w:p>
    <w:p w14:paraId="00698F18" w14:textId="77777777" w:rsidR="00D5592D" w:rsidRDefault="00D5592D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bookmarkStart w:id="2" w:name="umsoknumleikskola"/>
      <w:bookmarkStart w:id="3" w:name="innritun"/>
      <w:r>
        <w:rPr>
          <w:rFonts w:ascii="Times New Roman" w:hAnsi="Times New Roman"/>
          <w:b/>
          <w:sz w:val="24"/>
          <w:szCs w:val="24"/>
        </w:rPr>
        <w:t>Zapisy:</w:t>
      </w:r>
    </w:p>
    <w:bookmarkEnd w:id="2"/>
    <w:bookmarkEnd w:id="3"/>
    <w:p w14:paraId="6CA330A8" w14:textId="77777777" w:rsidR="00343362" w:rsidRPr="00343362" w:rsidRDefault="00343362" w:rsidP="002C77B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Aplikowanie i przydział miejsc w przedszkolu: </w:t>
      </w:r>
    </w:p>
    <w:p w14:paraId="4B8E8BED" w14:textId="11A2447C" w:rsidR="00E273D1" w:rsidRPr="00C11152" w:rsidRDefault="00343362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aplikują o miejsce w konkretnym wybranym przez nich przedszkolu</w:t>
      </w:r>
      <w:r w:rsidR="00D17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oznaczając je jako - wybór pierwszy, wtedy to przedszkole ma większa wagę w procesie rekrutacyjnym. </w:t>
      </w:r>
      <w:r w:rsidR="00D1782B" w:rsidRPr="00D1782B">
        <w:rPr>
          <w:rFonts w:ascii="Times New Roman" w:hAnsi="Times New Roman"/>
          <w:b/>
          <w:i/>
          <w:sz w:val="24"/>
          <w:szCs w:val="24"/>
        </w:rPr>
        <w:t>Zgłoszenia</w:t>
      </w:r>
      <w:r w:rsidR="001217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782B" w:rsidRPr="00D1782B">
        <w:rPr>
          <w:rFonts w:ascii="Times New Roman" w:hAnsi="Times New Roman"/>
          <w:b/>
          <w:i/>
          <w:sz w:val="24"/>
          <w:szCs w:val="24"/>
        </w:rPr>
        <w:t>w</w:t>
      </w:r>
      <w:r>
        <w:rPr>
          <w:rFonts w:ascii="Times New Roman" w:hAnsi="Times New Roman"/>
          <w:b/>
          <w:i/>
          <w:sz w:val="24"/>
          <w:szCs w:val="24"/>
        </w:rPr>
        <w:t xml:space="preserve">pływające </w:t>
      </w:r>
      <w:r w:rsidR="00D1782B" w:rsidRPr="00D1782B">
        <w:rPr>
          <w:rFonts w:ascii="Times New Roman" w:hAnsi="Times New Roman"/>
          <w:b/>
          <w:i/>
          <w:sz w:val="24"/>
          <w:szCs w:val="24"/>
        </w:rPr>
        <w:t>do przedszkola oznaczone</w:t>
      </w:r>
      <w:r w:rsidR="00D1782B">
        <w:rPr>
          <w:rFonts w:ascii="Times New Roman" w:hAnsi="Times New Roman"/>
          <w:b/>
          <w:i/>
          <w:sz w:val="24"/>
          <w:szCs w:val="24"/>
        </w:rPr>
        <w:t>g</w:t>
      </w:r>
      <w:r w:rsidR="00D272CF">
        <w:rPr>
          <w:rFonts w:ascii="Times New Roman" w:hAnsi="Times New Roman"/>
          <w:b/>
          <w:i/>
          <w:sz w:val="24"/>
          <w:szCs w:val="24"/>
        </w:rPr>
        <w:t>o</w:t>
      </w:r>
      <w:r w:rsidR="00D1782B" w:rsidRPr="00D1782B">
        <w:rPr>
          <w:rFonts w:ascii="Times New Roman" w:hAnsi="Times New Roman"/>
          <w:b/>
          <w:i/>
          <w:sz w:val="24"/>
          <w:szCs w:val="24"/>
        </w:rPr>
        <w:t xml:space="preserve"> - wyborem pierwszym,</w:t>
      </w:r>
      <w:r w:rsidR="00D1782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sortowane są według kennitali.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tym</w:t>
      </w:r>
      <w:r w:rsidR="00D17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wszystkie zgłoszenia wyboru pierwszego zostaną zatwierdzone w danym przedszkolu, a w dalszym ciągu będą </w:t>
      </w:r>
      <w:r>
        <w:rPr>
          <w:rFonts w:ascii="Times New Roman" w:hAnsi="Times New Roman"/>
          <w:sz w:val="24"/>
          <w:szCs w:val="24"/>
        </w:rPr>
        <w:lastRenderedPageBreak/>
        <w:t xml:space="preserve">jeszcze wolne miejsca, wtedy zgłoszenia wyboru rezerwowego zostają klasyfikowane według kennitali. </w:t>
      </w:r>
    </w:p>
    <w:p w14:paraId="369AE4BB" w14:textId="37D5E755" w:rsidR="00E03D22" w:rsidRPr="00E03D22" w:rsidRDefault="00E03D22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nie jest możliwe spełnienie życzeń rodziców dotyczących miejsca w przedszkolu, określonego mianem wyboru pierwszego, zgłoszenia trafiają do przedszkoli, które oznaczyliśmy jako rezerwowe. Zgłoszenia te są rozpatrywane po zakończeniu naboru wniosków wyboru pierwszego. A to oznacza</w:t>
      </w:r>
      <w:r w:rsidR="00D17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782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 danym przedszkolu zgłoszenie oznaczone wyborem rezerwowym</w:t>
      </w:r>
      <w:r w:rsidR="00D17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będzie miało pierwszeństwa przed zgłoszeniem</w:t>
      </w:r>
      <w:r w:rsidR="00D17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gdzie przedszkole oznaczone zostało wyborem pierwszym. </w:t>
      </w:r>
    </w:p>
    <w:p w14:paraId="6F45A768" w14:textId="24187296" w:rsidR="00C11152" w:rsidRDefault="00C11152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rodzice ubiegają się o przyjęcie tylko do jednego z przedszkoli i nie otrzymają miejsca dla swojego dziecka, oferuje się im miejsce w innym przedszkolu. </w:t>
      </w:r>
    </w:p>
    <w:p w14:paraId="5E3439F0" w14:textId="20D3045F" w:rsidR="00453273" w:rsidRPr="000D47A0" w:rsidRDefault="00746B53" w:rsidP="00D1782B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przedszkolach w Akureyri znajdują się przeważnie cztery grupy wiekowe. Jednak w ostatnich latach</w:t>
      </w:r>
      <w:r w:rsidR="00D1782B">
        <w:rPr>
          <w:rFonts w:ascii="Times New Roman" w:hAnsi="Times New Roman"/>
          <w:sz w:val="24"/>
          <w:szCs w:val="24"/>
        </w:rPr>
        <w:t>,</w:t>
      </w:r>
      <w:r w:rsidR="004D5F8A">
        <w:rPr>
          <w:rFonts w:ascii="Times New Roman" w:hAnsi="Times New Roman"/>
          <w:sz w:val="24"/>
          <w:szCs w:val="24"/>
        </w:rPr>
        <w:t xml:space="preserve"> stworzona została</w:t>
      </w:r>
      <w:r>
        <w:rPr>
          <w:rFonts w:ascii="Times New Roman" w:hAnsi="Times New Roman"/>
          <w:sz w:val="24"/>
          <w:szCs w:val="24"/>
        </w:rPr>
        <w:t xml:space="preserve"> pi</w:t>
      </w:r>
      <w:r w:rsidR="00D1782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ta grupa wiekowa tj. obejmująca 18 miesięczne dzieci. </w:t>
      </w:r>
      <w:r w:rsidR="00D1782B">
        <w:rPr>
          <w:rFonts w:ascii="Times New Roman" w:hAnsi="Times New Roman"/>
          <w:sz w:val="24"/>
          <w:szCs w:val="24"/>
        </w:rPr>
        <w:t>Wymogiem</w:t>
      </w:r>
      <w:r>
        <w:rPr>
          <w:rFonts w:ascii="Times New Roman" w:hAnsi="Times New Roman"/>
          <w:sz w:val="24"/>
          <w:szCs w:val="24"/>
        </w:rPr>
        <w:t xml:space="preserve"> </w:t>
      </w:r>
      <w:r w:rsidR="00D272CF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osiągnięci</w:t>
      </w:r>
      <w:r w:rsidR="00D178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przez dziecko wieku 18 miesięcy</w:t>
      </w:r>
      <w:r w:rsidR="00D1782B" w:rsidRPr="00D1782B">
        <w:t xml:space="preserve"> </w:t>
      </w:r>
      <w:r w:rsidR="00D1782B" w:rsidRPr="00D1782B">
        <w:rPr>
          <w:rFonts w:ascii="Times New Roman" w:hAnsi="Times New Roman"/>
          <w:sz w:val="24"/>
          <w:szCs w:val="24"/>
        </w:rPr>
        <w:t>we wrześniu</w:t>
      </w:r>
      <w:r>
        <w:rPr>
          <w:rFonts w:ascii="Times New Roman" w:hAnsi="Times New Roman"/>
          <w:sz w:val="24"/>
          <w:szCs w:val="24"/>
        </w:rPr>
        <w:t xml:space="preserve">. Ze względu na kombinacje wiekowe na </w:t>
      </w:r>
      <w:r w:rsidR="004D5F8A">
        <w:rPr>
          <w:rFonts w:ascii="Times New Roman" w:hAnsi="Times New Roman"/>
          <w:sz w:val="24"/>
          <w:szCs w:val="24"/>
        </w:rPr>
        <w:t>listach rekrutacyjnych</w:t>
      </w:r>
      <w:r w:rsidR="00D272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</w:t>
      </w:r>
      <w:r w:rsidR="00D272CF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możliw</w:t>
      </w:r>
      <w:r w:rsidR="004D5F8A">
        <w:rPr>
          <w:rFonts w:ascii="Times New Roman" w:hAnsi="Times New Roman"/>
          <w:sz w:val="24"/>
          <w:szCs w:val="24"/>
        </w:rPr>
        <w:t>ości</w:t>
      </w:r>
      <w:r>
        <w:rPr>
          <w:rFonts w:ascii="Times New Roman" w:hAnsi="Times New Roman"/>
          <w:sz w:val="24"/>
          <w:szCs w:val="24"/>
        </w:rPr>
        <w:t xml:space="preserve"> by</w:t>
      </w:r>
      <w:r w:rsidR="00D178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wszystkie </w:t>
      </w:r>
      <w:r w:rsidR="004D5F8A" w:rsidRPr="004D5F8A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dzieci otrzymały miejsc</w:t>
      </w:r>
      <w:r w:rsidR="004D5F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przedszkolach w mieście. </w:t>
      </w:r>
    </w:p>
    <w:p w14:paraId="149FA174" w14:textId="77777777" w:rsidR="00746B53" w:rsidRPr="00DB0645" w:rsidRDefault="00746B53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marca każdego roku rozpoczyna się główny nabór zgłoszeń dzieci do przedszkoli. Przydzielane są wtedy miejsca, które starszy rocznik dzieci zwalnia po zakończeniu edukacji w przedszkolu.</w:t>
      </w:r>
    </w:p>
    <w:p w14:paraId="4B019CE2" w14:textId="77777777" w:rsidR="00281A39" w:rsidRDefault="00281A39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otrzymują ofertę z przedszkolami dla swojego dziecka, z reguły w roku, w którym skończy 2 lata.</w:t>
      </w:r>
    </w:p>
    <w:p w14:paraId="17EC575B" w14:textId="77777777" w:rsidR="00746B53" w:rsidRDefault="00746B53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Większość dzieci w wieku przedszkolnym zwalnia swoje miejsca w przedszkolu w sierpniu. Z tego powodu w największym stopniu adaptacja, przystosowywanie dzieci do przedszkola przeprowadzana jest właśnie w tym czasie. </w:t>
      </w:r>
    </w:p>
    <w:p w14:paraId="60DFFBF3" w14:textId="3C8F4099" w:rsidR="00746B53" w:rsidRPr="009270C7" w:rsidRDefault="00746B53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wypowiadają miejsce w przedszkolu z miesięcznym wyprzedzeniem. Rzadko kiedy pojawiają się informacje na temat wolnych miejsc w przedszkolu wcześniej</w:t>
      </w:r>
      <w:r w:rsidR="0056546B">
        <w:rPr>
          <w:rFonts w:ascii="Times New Roman" w:hAnsi="Times New Roman"/>
          <w:sz w:val="24"/>
          <w:szCs w:val="24"/>
        </w:rPr>
        <w:t xml:space="preserve"> niż</w:t>
      </w:r>
      <w:r>
        <w:rPr>
          <w:rFonts w:ascii="Times New Roman" w:hAnsi="Times New Roman"/>
          <w:sz w:val="24"/>
          <w:szCs w:val="24"/>
        </w:rPr>
        <w:t xml:space="preserve"> z miesięcznym wyprzedzeniem, (wyjątek dotyczy zwolnienia się miejsc przez najstarsze dzieci, te informacje zazwyczaj pojawiają się w lutym). </w:t>
      </w:r>
    </w:p>
    <w:p w14:paraId="0BD17478" w14:textId="17A5491C" w:rsidR="00746B53" w:rsidRPr="00DB0645" w:rsidRDefault="0056546B" w:rsidP="00D1782B">
      <w:pPr>
        <w:pStyle w:val="ListParagraph"/>
        <w:numPr>
          <w:ilvl w:val="0"/>
          <w:numId w:val="17"/>
        </w:num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546B">
        <w:rPr>
          <w:rFonts w:ascii="Times New Roman" w:hAnsi="Times New Roman"/>
          <w:sz w:val="24"/>
          <w:szCs w:val="24"/>
        </w:rPr>
        <w:t>Po zapełnieniu wszystkich przedszkolnych miejsc</w:t>
      </w:r>
      <w:r w:rsidR="001330FA">
        <w:rPr>
          <w:rFonts w:ascii="Times New Roman" w:hAnsi="Times New Roman"/>
          <w:sz w:val="24"/>
          <w:szCs w:val="24"/>
        </w:rPr>
        <w:t>,</w:t>
      </w:r>
      <w:r w:rsidRPr="0056546B">
        <w:rPr>
          <w:rFonts w:ascii="Times New Roman" w:hAnsi="Times New Roman"/>
          <w:sz w:val="24"/>
          <w:szCs w:val="24"/>
        </w:rPr>
        <w:t xml:space="preserve"> nie ma możliwości obsługi zgłoszeń bądź podań o przeniesienie, dopóki nie wpłynie </w:t>
      </w:r>
      <w:r w:rsidR="004D5F8A">
        <w:rPr>
          <w:rFonts w:ascii="Times New Roman" w:hAnsi="Times New Roman"/>
          <w:sz w:val="24"/>
          <w:szCs w:val="24"/>
        </w:rPr>
        <w:t>zgłoszenie</w:t>
      </w:r>
      <w:r w:rsidRPr="0056546B">
        <w:rPr>
          <w:rFonts w:ascii="Times New Roman" w:hAnsi="Times New Roman"/>
          <w:sz w:val="24"/>
          <w:szCs w:val="24"/>
        </w:rPr>
        <w:t xml:space="preserve"> o zwolnieniu się miejsca w </w:t>
      </w:r>
      <w:r w:rsidR="004D5F8A">
        <w:rPr>
          <w:rFonts w:ascii="Times New Roman" w:hAnsi="Times New Roman"/>
          <w:sz w:val="24"/>
          <w:szCs w:val="24"/>
        </w:rPr>
        <w:t>konkretnym</w:t>
      </w:r>
      <w:r w:rsidRPr="0056546B">
        <w:rPr>
          <w:rFonts w:ascii="Times New Roman" w:hAnsi="Times New Roman"/>
          <w:sz w:val="24"/>
          <w:szCs w:val="24"/>
        </w:rPr>
        <w:t xml:space="preserve"> przedszkolu.</w:t>
      </w:r>
    </w:p>
    <w:p w14:paraId="7D6DD53D" w14:textId="0D124555" w:rsidR="00281A39" w:rsidRDefault="00281A39" w:rsidP="00D1782B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</w:t>
      </w:r>
      <w:r w:rsidR="001330FA" w:rsidRPr="001330FA">
        <w:rPr>
          <w:rFonts w:ascii="Times New Roman" w:hAnsi="Times New Roman"/>
          <w:sz w:val="24"/>
          <w:szCs w:val="24"/>
        </w:rPr>
        <w:t xml:space="preserve">w trakcie trwania roku przedszkolnego </w:t>
      </w:r>
      <w:r>
        <w:rPr>
          <w:rFonts w:ascii="Times New Roman" w:hAnsi="Times New Roman"/>
          <w:sz w:val="24"/>
          <w:szCs w:val="24"/>
        </w:rPr>
        <w:t xml:space="preserve">zwolnią się miejsca w przedszkolach, konieczne może być </w:t>
      </w:r>
      <w:r w:rsidR="004D5F8A">
        <w:rPr>
          <w:rFonts w:ascii="Times New Roman" w:hAnsi="Times New Roman"/>
          <w:sz w:val="24"/>
          <w:szCs w:val="24"/>
        </w:rPr>
        <w:t>przy rekrutacji</w:t>
      </w:r>
      <w:r>
        <w:rPr>
          <w:rFonts w:ascii="Times New Roman" w:hAnsi="Times New Roman"/>
          <w:sz w:val="24"/>
          <w:szCs w:val="24"/>
        </w:rPr>
        <w:t>,</w:t>
      </w:r>
      <w:r w:rsidR="004D5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wzięcie pod uwagę warunków </w:t>
      </w:r>
      <w:r w:rsidR="001D192A">
        <w:rPr>
          <w:rFonts w:ascii="Times New Roman" w:hAnsi="Times New Roman"/>
          <w:sz w:val="24"/>
          <w:szCs w:val="24"/>
        </w:rPr>
        <w:t xml:space="preserve">tych </w:t>
      </w:r>
      <w:r>
        <w:rPr>
          <w:rFonts w:ascii="Times New Roman" w:hAnsi="Times New Roman"/>
          <w:sz w:val="24"/>
          <w:szCs w:val="24"/>
        </w:rPr>
        <w:t xml:space="preserve">przedszkoli np. </w:t>
      </w:r>
      <w:r w:rsidR="004D5F8A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względ</w:t>
      </w:r>
      <w:r w:rsidR="004D5F8A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kombinacj</w:t>
      </w:r>
      <w:r w:rsidR="004D5F8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wiekow</w:t>
      </w:r>
      <w:r w:rsidR="004D5F8A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grup albo </w:t>
      </w:r>
      <w:r w:rsidR="004D5F8A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 xml:space="preserve"> Hólmasól może być brana pod uwagę płeć dziecka. </w:t>
      </w:r>
      <w:r w:rsidR="001330FA">
        <w:rPr>
          <w:rFonts w:ascii="Times New Roman" w:hAnsi="Times New Roman"/>
          <w:sz w:val="24"/>
          <w:szCs w:val="24"/>
        </w:rPr>
        <w:t xml:space="preserve"> </w:t>
      </w:r>
    </w:p>
    <w:p w14:paraId="59364CCB" w14:textId="36692772" w:rsidR="009D5B5A" w:rsidRPr="009D5B5A" w:rsidRDefault="009D5B5A" w:rsidP="00D1782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rodzice zalegają z op</w:t>
      </w:r>
      <w:r w:rsidR="004D5F8A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</w:t>
      </w:r>
      <w:r w:rsidR="004D5F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 okres 3 miesięcy, dziecko traci wtedy miejsce w tym przedszkolu.</w:t>
      </w:r>
      <w:r w:rsidR="00121724">
        <w:rPr>
          <w:rFonts w:ascii="Times New Roman" w:hAnsi="Times New Roman"/>
          <w:sz w:val="24"/>
          <w:szCs w:val="24"/>
        </w:rPr>
        <w:t xml:space="preserve"> Dziecko</w:t>
      </w:r>
      <w:r w:rsidR="00F9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bądź dzieci nie otrzymają miejsca w przedszkolu</w:t>
      </w:r>
      <w:r w:rsidR="005654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dopóki nie zostanie uregulowana ca</w:t>
      </w:r>
      <w:r w:rsidR="0056546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należność bądź wynegocjowany dług. Patrz punkt 15. </w:t>
      </w:r>
    </w:p>
    <w:p w14:paraId="799A8775" w14:textId="77777777" w:rsidR="000D47A0" w:rsidRPr="000D47A0" w:rsidRDefault="000D47A0" w:rsidP="00D1782B">
      <w:pPr>
        <w:pStyle w:val="ListParagraph"/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14:paraId="384B8EE9" w14:textId="77777777" w:rsidR="00DB0645" w:rsidRPr="001B51A0" w:rsidRDefault="00DB0645" w:rsidP="000D47A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4" w:name="umsoknumflutning"/>
      <w:r w:rsidRPr="001B51A0">
        <w:rPr>
          <w:rFonts w:ascii="Times New Roman" w:hAnsi="Times New Roman" w:cs="Times New Roman"/>
          <w:b/>
          <w:sz w:val="24"/>
          <w:szCs w:val="24"/>
        </w:rPr>
        <w:t>Wniosek o zmianę przedszkola:</w:t>
      </w:r>
    </w:p>
    <w:bookmarkEnd w:id="4"/>
    <w:p w14:paraId="506DE30C" w14:textId="11AE432E" w:rsidR="000D47A0" w:rsidRPr="001B51A0" w:rsidRDefault="00DB0645" w:rsidP="0097713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B51A0">
        <w:rPr>
          <w:rFonts w:ascii="Times New Roman" w:hAnsi="Times New Roman" w:cs="Times New Roman"/>
          <w:sz w:val="24"/>
          <w:szCs w:val="24"/>
        </w:rPr>
        <w:t>Rodzice aplikują o zmianę przedszkola w formie elektronicznej na stronie internetowej Akureyrarbæjar</w:t>
      </w:r>
      <w:hyperlink r:id="rId10" w:history="1">
        <w:r w:rsidRPr="001B51A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https://www.akureyri.is/is/thjonusta/menntun/leikskolar</w:t>
        </w:r>
      </w:hyperlink>
      <w:r w:rsidR="0056546B" w:rsidRPr="001B51A0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1B51A0">
        <w:rPr>
          <w:rFonts w:ascii="Times New Roman" w:hAnsi="Times New Roman" w:cs="Times New Roman"/>
          <w:sz w:val="24"/>
          <w:szCs w:val="24"/>
        </w:rPr>
        <w:t>Po otrzymaniu wniosku</w:t>
      </w:r>
      <w:r w:rsidR="001D192A">
        <w:rPr>
          <w:rFonts w:ascii="Times New Roman" w:hAnsi="Times New Roman" w:cs="Times New Roman"/>
          <w:sz w:val="24"/>
          <w:szCs w:val="24"/>
        </w:rPr>
        <w:t>,</w:t>
      </w:r>
      <w:r w:rsidRPr="001B51A0">
        <w:rPr>
          <w:rFonts w:ascii="Times New Roman" w:hAnsi="Times New Roman" w:cs="Times New Roman"/>
          <w:sz w:val="24"/>
          <w:szCs w:val="24"/>
        </w:rPr>
        <w:t xml:space="preserve"> dziecko umieszczane </w:t>
      </w:r>
      <w:r w:rsidR="001D192A">
        <w:rPr>
          <w:rFonts w:ascii="Times New Roman" w:hAnsi="Times New Roman" w:cs="Times New Roman"/>
          <w:sz w:val="24"/>
          <w:szCs w:val="24"/>
        </w:rPr>
        <w:t xml:space="preserve">jest </w:t>
      </w:r>
      <w:r w:rsidRPr="001B51A0">
        <w:rPr>
          <w:rFonts w:ascii="Times New Roman" w:hAnsi="Times New Roman" w:cs="Times New Roman"/>
          <w:sz w:val="24"/>
          <w:szCs w:val="24"/>
        </w:rPr>
        <w:t xml:space="preserve">na liście oczekujących uporządkowanej względem kennitali, </w:t>
      </w:r>
      <w:r w:rsidR="001B51A0" w:rsidRPr="001B51A0">
        <w:rPr>
          <w:rFonts w:ascii="Times New Roman" w:hAnsi="Times New Roman" w:cs="Times New Roman"/>
          <w:sz w:val="24"/>
          <w:szCs w:val="24"/>
        </w:rPr>
        <w:t>jak w przypadku</w:t>
      </w:r>
      <w:r w:rsidRPr="001B51A0">
        <w:rPr>
          <w:rFonts w:ascii="Times New Roman" w:hAnsi="Times New Roman" w:cs="Times New Roman"/>
          <w:sz w:val="24"/>
          <w:szCs w:val="24"/>
        </w:rPr>
        <w:t xml:space="preserve"> inn</w:t>
      </w:r>
      <w:r w:rsidR="001B51A0" w:rsidRPr="001B51A0">
        <w:rPr>
          <w:rFonts w:ascii="Times New Roman" w:hAnsi="Times New Roman" w:cs="Times New Roman"/>
          <w:sz w:val="24"/>
          <w:szCs w:val="24"/>
        </w:rPr>
        <w:t>ych podań</w:t>
      </w:r>
      <w:r w:rsidRPr="001B51A0">
        <w:rPr>
          <w:rFonts w:ascii="Times New Roman" w:hAnsi="Times New Roman" w:cs="Times New Roman"/>
          <w:sz w:val="24"/>
          <w:szCs w:val="24"/>
        </w:rPr>
        <w:t xml:space="preserve">. 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>Ważne jest</w:t>
      </w:r>
      <w:r w:rsidR="001217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aby </w:t>
      </w:r>
      <w:r w:rsidR="001B51A0" w:rsidRPr="001B51A0">
        <w:rPr>
          <w:rFonts w:ascii="Times New Roman" w:hAnsi="Times New Roman" w:cs="Times New Roman"/>
          <w:b/>
          <w:i/>
          <w:sz w:val="24"/>
          <w:szCs w:val="24"/>
        </w:rPr>
        <w:t>podanie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o zmianę przedszkola został</w:t>
      </w:r>
      <w:r w:rsidR="001B51A0" w:rsidRPr="001B51A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złożon</w:t>
      </w:r>
      <w:r w:rsidR="001B51A0" w:rsidRPr="001B51A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do dnia 15 lutego roku, w którym</w:t>
      </w:r>
      <w:r w:rsidR="00121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>chcemy</w:t>
      </w:r>
      <w:r w:rsidR="001217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żeby dziecko zmieniło przedszkole. Nie można zagwarantować</w:t>
      </w:r>
      <w:r w:rsidR="001217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546B" w:rsidRPr="001B51A0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>e przeniesienie odbędzie się w tym samym rok</w:t>
      </w:r>
      <w:r w:rsidR="0056546B" w:rsidRPr="001B51A0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>, jeżeli wniosek wpłynie po 15 lut</w:t>
      </w:r>
      <w:r w:rsidR="0056546B" w:rsidRPr="001B51A0">
        <w:rPr>
          <w:rFonts w:ascii="Times New Roman" w:hAnsi="Times New Roman" w:cs="Times New Roman"/>
          <w:b/>
          <w:i/>
          <w:sz w:val="24"/>
          <w:szCs w:val="24"/>
        </w:rPr>
        <w:t>ym</w:t>
      </w:r>
      <w:r w:rsidRPr="001B51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2AC310F" w14:textId="77777777" w:rsidR="00DB0645" w:rsidRPr="000D47A0" w:rsidRDefault="00DB0645" w:rsidP="000D47A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5" w:name="ferliuppsagna"/>
      <w:r>
        <w:rPr>
          <w:rFonts w:ascii="Times New Roman" w:hAnsi="Times New Roman"/>
          <w:b/>
          <w:sz w:val="24"/>
          <w:szCs w:val="24"/>
        </w:rPr>
        <w:lastRenderedPageBreak/>
        <w:t>Procedura zwalniania miejsc przedszkolnych przez najstarszy rocznik:</w:t>
      </w:r>
    </w:p>
    <w:bookmarkEnd w:id="5"/>
    <w:p w14:paraId="42E2C864" w14:textId="4584FFC6" w:rsidR="00DB0645" w:rsidRPr="000D47A0" w:rsidRDefault="0056546B" w:rsidP="000D47A0">
      <w:pPr>
        <w:tabs>
          <w:tab w:val="left" w:pos="426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6546B">
        <w:rPr>
          <w:rFonts w:ascii="Times New Roman" w:hAnsi="Times New Roman"/>
          <w:sz w:val="24"/>
          <w:szCs w:val="24"/>
        </w:rPr>
        <w:t>odzice dzieci, które z powodu wieku kończą edukacje przedszkoln</w:t>
      </w:r>
      <w:r w:rsidR="00A960F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r w:rsidR="00A960F0">
        <w:rPr>
          <w:rFonts w:ascii="Times New Roman" w:hAnsi="Times New Roman"/>
          <w:sz w:val="24"/>
          <w:szCs w:val="24"/>
        </w:rPr>
        <w:t>zawsze w</w:t>
      </w:r>
      <w:r w:rsidR="00DB0645">
        <w:rPr>
          <w:rFonts w:ascii="Times New Roman" w:hAnsi="Times New Roman"/>
          <w:sz w:val="24"/>
          <w:szCs w:val="24"/>
        </w:rPr>
        <w:t xml:space="preserve"> lutym, informują przedszkole do </w:t>
      </w:r>
      <w:r>
        <w:rPr>
          <w:rFonts w:ascii="Times New Roman" w:hAnsi="Times New Roman"/>
          <w:sz w:val="24"/>
          <w:szCs w:val="24"/>
        </w:rPr>
        <w:t>kiedy ich dziecko</w:t>
      </w:r>
      <w:r w:rsidR="00DB0645">
        <w:rPr>
          <w:rFonts w:ascii="Times New Roman" w:hAnsi="Times New Roman"/>
          <w:sz w:val="24"/>
          <w:szCs w:val="24"/>
        </w:rPr>
        <w:t xml:space="preserve"> </w:t>
      </w:r>
      <w:r w:rsidR="00A960F0">
        <w:rPr>
          <w:rFonts w:ascii="Times New Roman" w:hAnsi="Times New Roman"/>
          <w:sz w:val="24"/>
          <w:szCs w:val="24"/>
        </w:rPr>
        <w:t xml:space="preserve">będzie </w:t>
      </w:r>
      <w:r w:rsidR="00DB0645">
        <w:rPr>
          <w:rFonts w:ascii="Times New Roman" w:hAnsi="Times New Roman"/>
          <w:sz w:val="24"/>
          <w:szCs w:val="24"/>
        </w:rPr>
        <w:t xml:space="preserve">korzystało z miejsca w przedszkolu. </w:t>
      </w:r>
    </w:p>
    <w:p w14:paraId="4176F49A" w14:textId="0E2CD3A0" w:rsidR="000D47A0" w:rsidRPr="00977138" w:rsidRDefault="00DB0645" w:rsidP="00977138">
      <w:pPr>
        <w:tabs>
          <w:tab w:val="left" w:pos="426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tych informacji każde przedszkole przygotowuje plan rekrutacyjny, który </w:t>
      </w:r>
      <w:r w:rsidR="001D192A">
        <w:rPr>
          <w:rFonts w:ascii="Times New Roman" w:hAnsi="Times New Roman"/>
          <w:sz w:val="24"/>
          <w:szCs w:val="24"/>
        </w:rPr>
        <w:t>(</w:t>
      </w:r>
      <w:r w:rsidR="001D192A" w:rsidRPr="001D192A">
        <w:rPr>
          <w:rFonts w:ascii="Times New Roman" w:hAnsi="Times New Roman"/>
          <w:sz w:val="24"/>
          <w:szCs w:val="24"/>
        </w:rPr>
        <w:t>zawsze do końca lutego</w:t>
      </w:r>
      <w:r w:rsidR="001D192A">
        <w:rPr>
          <w:rFonts w:ascii="Times New Roman" w:hAnsi="Times New Roman"/>
          <w:sz w:val="24"/>
          <w:szCs w:val="24"/>
        </w:rPr>
        <w:t>)</w:t>
      </w:r>
      <w:r w:rsidR="001D192A" w:rsidRPr="001D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 </w:t>
      </w:r>
      <w:r w:rsidR="008E2A0D" w:rsidRPr="008E2A0D">
        <w:rPr>
          <w:rFonts w:ascii="Times New Roman" w:hAnsi="Times New Roman"/>
          <w:sz w:val="24"/>
          <w:szCs w:val="24"/>
        </w:rPr>
        <w:t>wydziale oświaty i wychowania</w:t>
      </w:r>
      <w:r>
        <w:rPr>
          <w:rFonts w:ascii="Times New Roman" w:hAnsi="Times New Roman"/>
          <w:sz w:val="24"/>
          <w:szCs w:val="24"/>
        </w:rPr>
        <w:t>.</w:t>
      </w:r>
    </w:p>
    <w:p w14:paraId="0B928A25" w14:textId="2BD2857A" w:rsidR="002E7335" w:rsidRPr="00CC01B6" w:rsidRDefault="009834B7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6" w:name="forgangur"/>
      <w:r w:rsidRPr="009834B7">
        <w:rPr>
          <w:rFonts w:ascii="Times New Roman" w:hAnsi="Times New Roman"/>
          <w:b/>
          <w:sz w:val="24"/>
          <w:szCs w:val="24"/>
        </w:rPr>
        <w:t>Prawo do pierwszeństwa</w:t>
      </w:r>
      <w:r w:rsidR="00FC209B">
        <w:rPr>
          <w:rFonts w:ascii="Times New Roman" w:hAnsi="Times New Roman"/>
          <w:b/>
          <w:sz w:val="24"/>
          <w:szCs w:val="24"/>
        </w:rPr>
        <w:t>:</w:t>
      </w:r>
    </w:p>
    <w:bookmarkEnd w:id="6"/>
    <w:p w14:paraId="0FCA6AE3" w14:textId="6A477FED" w:rsidR="00FC209B" w:rsidRPr="00CC01B6" w:rsidRDefault="0056546B" w:rsidP="002C77BE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C209B">
        <w:rPr>
          <w:rFonts w:ascii="Times New Roman" w:hAnsi="Times New Roman"/>
          <w:sz w:val="24"/>
          <w:szCs w:val="24"/>
        </w:rPr>
        <w:t xml:space="preserve">ożna starać się </w:t>
      </w:r>
      <w:r>
        <w:rPr>
          <w:rFonts w:ascii="Times New Roman" w:hAnsi="Times New Roman"/>
          <w:sz w:val="24"/>
          <w:szCs w:val="24"/>
        </w:rPr>
        <w:t>o</w:t>
      </w:r>
      <w:r w:rsidR="00FC209B">
        <w:rPr>
          <w:rFonts w:ascii="Times New Roman" w:hAnsi="Times New Roman"/>
          <w:sz w:val="24"/>
          <w:szCs w:val="24"/>
        </w:rPr>
        <w:t xml:space="preserve"> pierwszeństwo przyjęcia do przedszkola w przypadku:</w:t>
      </w:r>
    </w:p>
    <w:p w14:paraId="637337D7" w14:textId="29856106" w:rsidR="00C41FE8" w:rsidRPr="00CC01B6" w:rsidRDefault="0056546B" w:rsidP="005937FB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9019F">
        <w:rPr>
          <w:rFonts w:ascii="Times New Roman" w:hAnsi="Times New Roman"/>
          <w:sz w:val="24"/>
          <w:szCs w:val="24"/>
        </w:rPr>
        <w:t>ziecka ze specjalnymi potrzebami</w:t>
      </w:r>
      <w:r>
        <w:rPr>
          <w:rFonts w:ascii="Times New Roman" w:hAnsi="Times New Roman"/>
          <w:sz w:val="24"/>
          <w:szCs w:val="24"/>
        </w:rPr>
        <w:t>.</w:t>
      </w:r>
      <w:r w:rsidR="0009019F">
        <w:rPr>
          <w:rFonts w:ascii="Times New Roman" w:hAnsi="Times New Roman"/>
          <w:sz w:val="24"/>
          <w:szCs w:val="24"/>
        </w:rPr>
        <w:t xml:space="preserve"> Diagnoza musi być postawiona przez autoryzowanych diagnostyków, np. państwowe centra diagnostyki i doradztwa, psychologów i / lub pediatrów. Wnioski priorytetowe należy składać w formie pisemnej </w:t>
      </w:r>
      <w:r w:rsidR="00A960F0">
        <w:rPr>
          <w:rFonts w:ascii="Times New Roman" w:hAnsi="Times New Roman"/>
          <w:sz w:val="24"/>
          <w:szCs w:val="24"/>
        </w:rPr>
        <w:t>wra</w:t>
      </w:r>
      <w:r w:rsidR="0009019F">
        <w:rPr>
          <w:rFonts w:ascii="Times New Roman" w:hAnsi="Times New Roman"/>
          <w:sz w:val="24"/>
          <w:szCs w:val="24"/>
        </w:rPr>
        <w:t xml:space="preserve">z </w:t>
      </w:r>
      <w:r w:rsidR="00A960F0">
        <w:rPr>
          <w:rFonts w:ascii="Times New Roman" w:hAnsi="Times New Roman"/>
          <w:sz w:val="24"/>
          <w:szCs w:val="24"/>
        </w:rPr>
        <w:t>z</w:t>
      </w:r>
      <w:r w:rsidR="00A960F0" w:rsidRPr="00A960F0">
        <w:t xml:space="preserve"> </w:t>
      </w:r>
      <w:r w:rsidR="00A960F0" w:rsidRPr="00A960F0">
        <w:rPr>
          <w:rFonts w:ascii="Times New Roman" w:hAnsi="Times New Roman"/>
          <w:sz w:val="24"/>
          <w:szCs w:val="24"/>
        </w:rPr>
        <w:t>papierami</w:t>
      </w:r>
      <w:r w:rsidR="00A960F0">
        <w:rPr>
          <w:rFonts w:ascii="Times New Roman" w:hAnsi="Times New Roman"/>
          <w:sz w:val="24"/>
          <w:szCs w:val="24"/>
        </w:rPr>
        <w:t xml:space="preserve"> </w:t>
      </w:r>
      <w:r w:rsidR="0009019F">
        <w:rPr>
          <w:rFonts w:ascii="Times New Roman" w:hAnsi="Times New Roman"/>
          <w:sz w:val="24"/>
          <w:szCs w:val="24"/>
        </w:rPr>
        <w:t>potwierdzającymi.</w:t>
      </w:r>
    </w:p>
    <w:p w14:paraId="4B47B843" w14:textId="1974B9A2" w:rsidR="00A960F0" w:rsidRPr="00A960F0" w:rsidRDefault="0056546B" w:rsidP="00C41FE8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0F0">
        <w:rPr>
          <w:rFonts w:ascii="Times New Roman" w:hAnsi="Times New Roman"/>
          <w:sz w:val="24"/>
          <w:szCs w:val="24"/>
        </w:rPr>
        <w:t>D</w:t>
      </w:r>
      <w:r w:rsidR="0009019F" w:rsidRPr="00A960F0">
        <w:rPr>
          <w:rFonts w:ascii="Times New Roman" w:hAnsi="Times New Roman"/>
          <w:sz w:val="24"/>
          <w:szCs w:val="24"/>
        </w:rPr>
        <w:t xml:space="preserve">ziecka żyjącego w warunkach ocenianych przez </w:t>
      </w:r>
      <w:r w:rsidRPr="00A960F0">
        <w:rPr>
          <w:rFonts w:ascii="Times New Roman" w:hAnsi="Times New Roman"/>
          <w:sz w:val="24"/>
          <w:szCs w:val="24"/>
        </w:rPr>
        <w:t>wydział oświaty i wychowania</w:t>
      </w:r>
      <w:r w:rsidR="0009019F" w:rsidRPr="00A960F0">
        <w:rPr>
          <w:rFonts w:ascii="Times New Roman" w:hAnsi="Times New Roman"/>
          <w:sz w:val="24"/>
          <w:szCs w:val="24"/>
        </w:rPr>
        <w:t xml:space="preserve"> </w:t>
      </w:r>
      <w:r w:rsidRPr="00A960F0">
        <w:rPr>
          <w:rFonts w:ascii="Times New Roman" w:hAnsi="Times New Roman"/>
          <w:sz w:val="24"/>
          <w:szCs w:val="24"/>
        </w:rPr>
        <w:t>oraz</w:t>
      </w:r>
      <w:r w:rsidR="0009019F" w:rsidRPr="00A960F0">
        <w:rPr>
          <w:rFonts w:ascii="Times New Roman" w:hAnsi="Times New Roman"/>
          <w:sz w:val="24"/>
          <w:szCs w:val="24"/>
        </w:rPr>
        <w:t xml:space="preserve"> lekarzy jako trudnych</w:t>
      </w:r>
      <w:r w:rsidRPr="00A960F0">
        <w:rPr>
          <w:rFonts w:ascii="Times New Roman" w:hAnsi="Times New Roman"/>
          <w:sz w:val="24"/>
          <w:szCs w:val="24"/>
        </w:rPr>
        <w:t>.</w:t>
      </w:r>
      <w:r w:rsidR="0009019F" w:rsidRPr="00A960F0">
        <w:rPr>
          <w:rFonts w:ascii="Times New Roman" w:hAnsi="Times New Roman"/>
          <w:sz w:val="24"/>
          <w:szCs w:val="24"/>
        </w:rPr>
        <w:t xml:space="preserve"> Wnioski priorytetowe należy składać w formie pisemnej </w:t>
      </w:r>
      <w:r w:rsidR="00A960F0" w:rsidRPr="00A960F0">
        <w:rPr>
          <w:rFonts w:ascii="Times New Roman" w:hAnsi="Times New Roman"/>
          <w:sz w:val="24"/>
          <w:szCs w:val="24"/>
        </w:rPr>
        <w:t>wraz z papierami potwierdzającymi</w:t>
      </w:r>
      <w:r w:rsidR="00A960F0">
        <w:rPr>
          <w:rFonts w:ascii="Times New Roman" w:hAnsi="Times New Roman"/>
          <w:sz w:val="24"/>
          <w:szCs w:val="24"/>
        </w:rPr>
        <w:t>.</w:t>
      </w:r>
      <w:r w:rsidR="00A960F0" w:rsidRPr="00A960F0">
        <w:rPr>
          <w:rFonts w:ascii="Times New Roman" w:hAnsi="Times New Roman"/>
          <w:sz w:val="24"/>
          <w:szCs w:val="24"/>
        </w:rPr>
        <w:t xml:space="preserve"> </w:t>
      </w:r>
    </w:p>
    <w:p w14:paraId="4E40CA66" w14:textId="77777777" w:rsidR="00A960F0" w:rsidRPr="00A960F0" w:rsidRDefault="0056546B" w:rsidP="000D47A0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0F0">
        <w:rPr>
          <w:rFonts w:ascii="Times New Roman" w:hAnsi="Times New Roman"/>
          <w:sz w:val="24"/>
          <w:szCs w:val="24"/>
        </w:rPr>
        <w:t>I</w:t>
      </w:r>
      <w:r w:rsidR="005937FB" w:rsidRPr="00A960F0">
        <w:rPr>
          <w:rFonts w:ascii="Times New Roman" w:hAnsi="Times New Roman"/>
          <w:sz w:val="24"/>
          <w:szCs w:val="24"/>
        </w:rPr>
        <w:t>nnych powodów</w:t>
      </w:r>
      <w:r w:rsidRPr="00A960F0">
        <w:rPr>
          <w:rFonts w:ascii="Times New Roman" w:hAnsi="Times New Roman"/>
          <w:sz w:val="24"/>
          <w:szCs w:val="24"/>
        </w:rPr>
        <w:t>.</w:t>
      </w:r>
      <w:r w:rsidR="005937FB" w:rsidRPr="00A960F0">
        <w:rPr>
          <w:rFonts w:ascii="Times New Roman" w:hAnsi="Times New Roman"/>
          <w:sz w:val="24"/>
          <w:szCs w:val="24"/>
        </w:rPr>
        <w:t xml:space="preserve"> Wnioski priorytetowe należy składać w formie pisemnej </w:t>
      </w:r>
      <w:r w:rsidR="00A960F0" w:rsidRPr="00A960F0">
        <w:rPr>
          <w:rFonts w:ascii="Times New Roman" w:hAnsi="Times New Roman"/>
          <w:sz w:val="24"/>
          <w:szCs w:val="24"/>
        </w:rPr>
        <w:t xml:space="preserve">wraz z papierami potwierdzającymi </w:t>
      </w:r>
    </w:p>
    <w:p w14:paraId="5D2F6328" w14:textId="2ABCB9EE" w:rsidR="00FC209B" w:rsidRPr="00A960F0" w:rsidRDefault="00A960F0" w:rsidP="00F931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0F0">
        <w:rPr>
          <w:rFonts w:ascii="Times New Roman" w:hAnsi="Times New Roman"/>
          <w:sz w:val="24"/>
          <w:szCs w:val="24"/>
        </w:rPr>
        <w:t xml:space="preserve">Grupa </w:t>
      </w:r>
      <w:r>
        <w:rPr>
          <w:rFonts w:ascii="Times New Roman" w:hAnsi="Times New Roman"/>
          <w:sz w:val="24"/>
          <w:szCs w:val="24"/>
        </w:rPr>
        <w:t>k</w:t>
      </w:r>
      <w:r w:rsidR="00583E32" w:rsidRPr="00A960F0">
        <w:rPr>
          <w:rFonts w:ascii="Times New Roman" w:hAnsi="Times New Roman"/>
          <w:sz w:val="24"/>
          <w:szCs w:val="24"/>
        </w:rPr>
        <w:t>omis</w:t>
      </w:r>
      <w:r>
        <w:rPr>
          <w:rFonts w:ascii="Times New Roman" w:hAnsi="Times New Roman"/>
          <w:sz w:val="24"/>
          <w:szCs w:val="24"/>
        </w:rPr>
        <w:t>yjna</w:t>
      </w:r>
      <w:r w:rsidR="0056546B" w:rsidRPr="00A960F0">
        <w:rPr>
          <w:rFonts w:ascii="Times New Roman" w:hAnsi="Times New Roman"/>
          <w:sz w:val="24"/>
          <w:szCs w:val="24"/>
        </w:rPr>
        <w:t xml:space="preserve"> </w:t>
      </w:r>
      <w:r w:rsidR="008E2A0D" w:rsidRPr="00A960F0">
        <w:rPr>
          <w:rFonts w:ascii="Times New Roman" w:hAnsi="Times New Roman"/>
          <w:sz w:val="24"/>
          <w:szCs w:val="24"/>
        </w:rPr>
        <w:t>wydzia</w:t>
      </w:r>
      <w:r>
        <w:rPr>
          <w:rFonts w:ascii="Times New Roman" w:hAnsi="Times New Roman"/>
          <w:sz w:val="24"/>
          <w:szCs w:val="24"/>
        </w:rPr>
        <w:t>łu</w:t>
      </w:r>
      <w:r w:rsidR="008E2A0D" w:rsidRPr="00A960F0">
        <w:rPr>
          <w:rFonts w:ascii="Times New Roman" w:hAnsi="Times New Roman"/>
          <w:sz w:val="24"/>
          <w:szCs w:val="24"/>
        </w:rPr>
        <w:t xml:space="preserve"> oświaty i wychowania </w:t>
      </w:r>
      <w:r w:rsidR="00583E32" w:rsidRPr="00A960F0">
        <w:rPr>
          <w:rFonts w:ascii="Times New Roman" w:hAnsi="Times New Roman"/>
          <w:sz w:val="24"/>
          <w:szCs w:val="24"/>
        </w:rPr>
        <w:t>ocenia otrzymane wnioski pod k</w:t>
      </w:r>
      <w:r w:rsidR="008E2A0D" w:rsidRPr="00A960F0">
        <w:rPr>
          <w:rFonts w:ascii="Times New Roman" w:hAnsi="Times New Roman"/>
          <w:sz w:val="24"/>
          <w:szCs w:val="24"/>
        </w:rPr>
        <w:t>ą</w:t>
      </w:r>
      <w:r w:rsidR="00583E32" w:rsidRPr="00A960F0">
        <w:rPr>
          <w:rFonts w:ascii="Times New Roman" w:hAnsi="Times New Roman"/>
          <w:sz w:val="24"/>
          <w:szCs w:val="24"/>
        </w:rPr>
        <w:t>tem pierwszeństwa.</w:t>
      </w:r>
    </w:p>
    <w:p w14:paraId="7DFBDFA0" w14:textId="660DDE69" w:rsidR="00B87A05" w:rsidRPr="00AA2E27" w:rsidRDefault="00FC209B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7" w:name="systkinaforgangur"/>
      <w:r>
        <w:rPr>
          <w:rFonts w:ascii="Times New Roman" w:hAnsi="Times New Roman"/>
          <w:b/>
          <w:sz w:val="24"/>
          <w:szCs w:val="24"/>
        </w:rPr>
        <w:t>Pierwszeństwo dla rodzeństwa</w:t>
      </w:r>
      <w:r w:rsidR="00F9318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7"/>
    <w:p w14:paraId="42BF051F" w14:textId="6836CFA7" w:rsidR="00FC209B" w:rsidRPr="00AA2E27" w:rsidRDefault="00FC209B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Dzieciom, mają</w:t>
      </w:r>
      <w:r w:rsidR="00A960F0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rodzeństwo w przedszkolu, </w:t>
      </w:r>
      <w:r w:rsidRPr="00F93185">
        <w:rPr>
          <w:rFonts w:ascii="Times New Roman" w:hAnsi="Times New Roman"/>
          <w:b/>
          <w:i/>
          <w:sz w:val="24"/>
          <w:szCs w:val="24"/>
        </w:rPr>
        <w:t xml:space="preserve">przysługuje pierwszeństwo </w:t>
      </w:r>
      <w:r w:rsidR="0056546B" w:rsidRPr="00F93185">
        <w:rPr>
          <w:rFonts w:ascii="Times New Roman" w:hAnsi="Times New Roman"/>
          <w:b/>
          <w:i/>
          <w:sz w:val="24"/>
          <w:szCs w:val="24"/>
        </w:rPr>
        <w:t>przed</w:t>
      </w:r>
      <w:r w:rsidRPr="00F931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5BF" w:rsidRPr="00F93185">
        <w:rPr>
          <w:rFonts w:ascii="Times New Roman" w:hAnsi="Times New Roman"/>
          <w:b/>
          <w:i/>
          <w:sz w:val="24"/>
          <w:szCs w:val="24"/>
        </w:rPr>
        <w:t xml:space="preserve">innymi </w:t>
      </w:r>
      <w:r w:rsidRPr="00F93185">
        <w:rPr>
          <w:rFonts w:ascii="Times New Roman" w:hAnsi="Times New Roman"/>
          <w:b/>
          <w:i/>
          <w:sz w:val="24"/>
          <w:szCs w:val="24"/>
        </w:rPr>
        <w:t>dzie</w:t>
      </w:r>
      <w:r w:rsidR="0056546B" w:rsidRPr="00F93185">
        <w:rPr>
          <w:rFonts w:ascii="Times New Roman" w:hAnsi="Times New Roman"/>
          <w:b/>
          <w:i/>
          <w:sz w:val="24"/>
          <w:szCs w:val="24"/>
        </w:rPr>
        <w:t>ćmi</w:t>
      </w:r>
      <w:r w:rsidRPr="00F93185">
        <w:rPr>
          <w:rFonts w:ascii="Times New Roman" w:hAnsi="Times New Roman"/>
          <w:b/>
          <w:i/>
          <w:sz w:val="24"/>
          <w:szCs w:val="24"/>
        </w:rPr>
        <w:t xml:space="preserve"> z tej samej kategorii wiekowe</w:t>
      </w:r>
      <w:r w:rsidR="001D192A">
        <w:rPr>
          <w:rFonts w:ascii="Times New Roman" w:hAnsi="Times New Roman"/>
          <w:b/>
          <w:i/>
          <w:sz w:val="24"/>
          <w:szCs w:val="24"/>
        </w:rPr>
        <w:t>j</w:t>
      </w:r>
      <w:r w:rsidR="001D192A" w:rsidRPr="001D192A">
        <w:t xml:space="preserve"> </w:t>
      </w:r>
      <w:r w:rsidR="001D192A" w:rsidRPr="001D192A">
        <w:rPr>
          <w:rFonts w:ascii="Times New Roman" w:hAnsi="Times New Roman"/>
          <w:b/>
          <w:i/>
          <w:sz w:val="24"/>
          <w:szCs w:val="24"/>
        </w:rPr>
        <w:t>w tym przedszkolu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Pierwszeństwo ze względu na rodzeństwo przysługuje jedynie w przedszkolu starszego rodzeństwa, również wtedy</w:t>
      </w:r>
      <w:r w:rsidR="00E10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</w:t>
      </w:r>
      <w:r w:rsidR="00E1067D">
        <w:rPr>
          <w:rFonts w:ascii="Times New Roman" w:hAnsi="Times New Roman"/>
          <w:sz w:val="24"/>
          <w:szCs w:val="24"/>
        </w:rPr>
        <w:t>w trakcie zapisywania</w:t>
      </w:r>
      <w:r w:rsidR="00E1067D" w:rsidRPr="00E1067D">
        <w:rPr>
          <w:rFonts w:ascii="Times New Roman" w:hAnsi="Times New Roman"/>
          <w:sz w:val="24"/>
          <w:szCs w:val="24"/>
        </w:rPr>
        <w:t xml:space="preserve"> młodszego</w:t>
      </w:r>
      <w:r w:rsidR="00E1067D">
        <w:rPr>
          <w:rFonts w:ascii="Times New Roman" w:hAnsi="Times New Roman"/>
          <w:sz w:val="24"/>
          <w:szCs w:val="24"/>
        </w:rPr>
        <w:t>,</w:t>
      </w:r>
      <w:r w:rsidR="00E1067D" w:rsidRPr="00E1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starszemu z rodzeństwa zostało przynajmniej 6 miesięcy pobytu w przedszkolu. </w:t>
      </w:r>
      <w:r w:rsidR="001D192A">
        <w:rPr>
          <w:rFonts w:ascii="Times New Roman" w:hAnsi="Times New Roman"/>
          <w:sz w:val="24"/>
          <w:szCs w:val="24"/>
        </w:rPr>
        <w:t xml:space="preserve"> </w:t>
      </w:r>
    </w:p>
    <w:p w14:paraId="353443D0" w14:textId="77777777" w:rsidR="009E7099" w:rsidRPr="00AA2E27" w:rsidRDefault="00655272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8" w:name="timabilaðlögunardvalarsamn"/>
      <w:r>
        <w:rPr>
          <w:rFonts w:ascii="Times New Roman" w:hAnsi="Times New Roman"/>
          <w:b/>
          <w:sz w:val="24"/>
          <w:szCs w:val="24"/>
        </w:rPr>
        <w:t>Okres adaptacji, umowa dot. czasu pobytu i rezygnacja:</w:t>
      </w:r>
    </w:p>
    <w:bookmarkEnd w:id="8"/>
    <w:p w14:paraId="311A5C54" w14:textId="1D26F1C1" w:rsidR="007A4603" w:rsidRPr="000D47A0" w:rsidRDefault="007A4603" w:rsidP="000D47A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Większość dzieci swój okres adaptacyjny przechodzi w sierpniu, ale w niektórych przypadkach </w:t>
      </w:r>
      <w:r w:rsidR="00E1067D">
        <w:rPr>
          <w:rFonts w:ascii="Times New Roman" w:hAnsi="Times New Roman"/>
          <w:sz w:val="24"/>
          <w:szCs w:val="24"/>
        </w:rPr>
        <w:t>okres adaptacyjny m</w:t>
      </w:r>
      <w:r>
        <w:rPr>
          <w:rFonts w:ascii="Times New Roman" w:hAnsi="Times New Roman"/>
          <w:sz w:val="24"/>
          <w:szCs w:val="24"/>
        </w:rPr>
        <w:t xml:space="preserve">oże rozpocząć się </w:t>
      </w:r>
      <w:r w:rsidR="00E1067D">
        <w:rPr>
          <w:rFonts w:ascii="Times New Roman" w:hAnsi="Times New Roman"/>
          <w:sz w:val="24"/>
          <w:szCs w:val="24"/>
        </w:rPr>
        <w:t xml:space="preserve">już </w:t>
      </w:r>
      <w:r>
        <w:rPr>
          <w:rFonts w:ascii="Times New Roman" w:hAnsi="Times New Roman"/>
          <w:sz w:val="24"/>
          <w:szCs w:val="24"/>
        </w:rPr>
        <w:t xml:space="preserve">pod koniec maja </w:t>
      </w:r>
      <w:r w:rsidR="00E106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E1067D">
        <w:rPr>
          <w:rFonts w:ascii="Times New Roman" w:hAnsi="Times New Roman"/>
          <w:sz w:val="24"/>
          <w:szCs w:val="24"/>
        </w:rPr>
        <w:t>skończyć</w:t>
      </w:r>
      <w:r>
        <w:rPr>
          <w:rFonts w:ascii="Times New Roman" w:hAnsi="Times New Roman"/>
          <w:sz w:val="24"/>
          <w:szCs w:val="24"/>
        </w:rPr>
        <w:t xml:space="preserve"> </w:t>
      </w:r>
      <w:r w:rsidR="00E1067D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wrześni</w:t>
      </w:r>
      <w:r w:rsidR="00E1067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14:paraId="5B54CD38" w14:textId="12395DAF" w:rsidR="007A4603" w:rsidRDefault="007A4603" w:rsidP="000D47A0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</w:t>
      </w:r>
      <w:r w:rsidR="008E2A0D" w:rsidRPr="008E2A0D">
        <w:rPr>
          <w:rFonts w:ascii="Times New Roman" w:hAnsi="Times New Roman"/>
          <w:sz w:val="24"/>
          <w:szCs w:val="24"/>
        </w:rPr>
        <w:t xml:space="preserve">oświaty i wychowania </w:t>
      </w:r>
      <w:r>
        <w:rPr>
          <w:rFonts w:ascii="Times New Roman" w:hAnsi="Times New Roman"/>
          <w:sz w:val="24"/>
          <w:szCs w:val="24"/>
        </w:rPr>
        <w:t xml:space="preserve">wysyła do rodziców maila rekrutacyjnego, </w:t>
      </w:r>
      <w:r w:rsidR="00A055BF">
        <w:rPr>
          <w:rFonts w:ascii="Times New Roman" w:hAnsi="Times New Roman"/>
          <w:sz w:val="24"/>
          <w:szCs w:val="24"/>
        </w:rPr>
        <w:t xml:space="preserve">w którym </w:t>
      </w:r>
      <w:r>
        <w:rPr>
          <w:rFonts w:ascii="Times New Roman" w:hAnsi="Times New Roman"/>
          <w:sz w:val="24"/>
          <w:szCs w:val="24"/>
        </w:rPr>
        <w:t xml:space="preserve">potwierdza </w:t>
      </w:r>
      <w:r w:rsidR="00A055BF">
        <w:rPr>
          <w:rFonts w:ascii="Times New Roman" w:hAnsi="Times New Roman"/>
          <w:sz w:val="24"/>
          <w:szCs w:val="24"/>
        </w:rPr>
        <w:t>przyjęcie</w:t>
      </w:r>
      <w:r>
        <w:rPr>
          <w:rFonts w:ascii="Times New Roman" w:hAnsi="Times New Roman"/>
          <w:sz w:val="24"/>
          <w:szCs w:val="24"/>
        </w:rPr>
        <w:t xml:space="preserve"> dziecka do przedszkola </w:t>
      </w:r>
      <w:r w:rsidR="00A055BF">
        <w:rPr>
          <w:rFonts w:ascii="Times New Roman" w:hAnsi="Times New Roman"/>
          <w:sz w:val="24"/>
          <w:szCs w:val="24"/>
        </w:rPr>
        <w:t>oraz informuj</w:t>
      </w:r>
      <w:r w:rsidR="001D192A">
        <w:rPr>
          <w:rFonts w:ascii="Times New Roman" w:hAnsi="Times New Roman"/>
          <w:sz w:val="24"/>
          <w:szCs w:val="24"/>
        </w:rPr>
        <w:t>e</w:t>
      </w:r>
      <w:r w:rsidR="00A055BF">
        <w:rPr>
          <w:rFonts w:ascii="Times New Roman" w:hAnsi="Times New Roman"/>
          <w:sz w:val="24"/>
          <w:szCs w:val="24"/>
        </w:rPr>
        <w:t>, które</w:t>
      </w:r>
      <w:r>
        <w:rPr>
          <w:rFonts w:ascii="Times New Roman" w:hAnsi="Times New Roman"/>
          <w:sz w:val="24"/>
          <w:szCs w:val="24"/>
        </w:rPr>
        <w:t xml:space="preserve"> przedszkole zostało </w:t>
      </w:r>
      <w:r w:rsidR="001D192A">
        <w:rPr>
          <w:rFonts w:ascii="Times New Roman" w:hAnsi="Times New Roman"/>
          <w:sz w:val="24"/>
          <w:szCs w:val="24"/>
        </w:rPr>
        <w:t xml:space="preserve">jemu </w:t>
      </w:r>
      <w:r>
        <w:rPr>
          <w:rFonts w:ascii="Times New Roman" w:hAnsi="Times New Roman"/>
          <w:sz w:val="24"/>
          <w:szCs w:val="24"/>
        </w:rPr>
        <w:t xml:space="preserve">przydzielone. W mailu </w:t>
      </w:r>
      <w:r w:rsidR="00A055BF">
        <w:rPr>
          <w:rFonts w:ascii="Times New Roman" w:hAnsi="Times New Roman"/>
          <w:sz w:val="24"/>
          <w:szCs w:val="24"/>
        </w:rPr>
        <w:t xml:space="preserve">znajduje się też informacja </w:t>
      </w:r>
      <w:r w:rsidR="00E1067D">
        <w:rPr>
          <w:rFonts w:ascii="Times New Roman" w:hAnsi="Times New Roman"/>
          <w:sz w:val="24"/>
          <w:szCs w:val="24"/>
        </w:rPr>
        <w:t xml:space="preserve">o </w:t>
      </w:r>
      <w:r w:rsidR="001D192A">
        <w:rPr>
          <w:rFonts w:ascii="Times New Roman" w:hAnsi="Times New Roman"/>
          <w:sz w:val="24"/>
          <w:szCs w:val="24"/>
        </w:rPr>
        <w:t>konieczności</w:t>
      </w:r>
      <w:r>
        <w:rPr>
          <w:rFonts w:ascii="Times New Roman" w:hAnsi="Times New Roman"/>
          <w:sz w:val="24"/>
          <w:szCs w:val="24"/>
        </w:rPr>
        <w:t xml:space="preserve"> potwierdz</w:t>
      </w:r>
      <w:r w:rsidR="00E1067D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przydzielone</w:t>
      </w:r>
      <w:r w:rsidR="00E1067D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miejsc</w:t>
      </w:r>
      <w:r w:rsidR="00E1067D">
        <w:rPr>
          <w:rFonts w:ascii="Times New Roman" w:hAnsi="Times New Roman"/>
          <w:sz w:val="24"/>
          <w:szCs w:val="24"/>
        </w:rPr>
        <w:t>a</w:t>
      </w:r>
      <w:r w:rsidR="001D192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w ciągu siedmiu dni od daty wysłania maila rekrutacyjnego</w:t>
      </w:r>
      <w:r w:rsidR="00A055BF">
        <w:rPr>
          <w:rFonts w:ascii="Times New Roman" w:hAnsi="Times New Roman"/>
          <w:sz w:val="24"/>
          <w:szCs w:val="24"/>
        </w:rPr>
        <w:t>. Rodzice muszą również przesłać informacje dot. ilości godzin</w:t>
      </w:r>
      <w:r w:rsidR="00E1067D">
        <w:rPr>
          <w:rFonts w:ascii="Times New Roman" w:hAnsi="Times New Roman"/>
          <w:sz w:val="24"/>
          <w:szCs w:val="24"/>
        </w:rPr>
        <w:t xml:space="preserve"> </w:t>
      </w:r>
      <w:r w:rsidR="001D192A">
        <w:rPr>
          <w:rFonts w:ascii="Times New Roman" w:hAnsi="Times New Roman"/>
          <w:sz w:val="24"/>
          <w:szCs w:val="24"/>
        </w:rPr>
        <w:t xml:space="preserve">pobytu </w:t>
      </w:r>
      <w:r>
        <w:rPr>
          <w:rFonts w:ascii="Times New Roman" w:hAnsi="Times New Roman"/>
          <w:sz w:val="24"/>
          <w:szCs w:val="24"/>
        </w:rPr>
        <w:t>dziecka w przedszkolu oraz czy dziecko podlega pod jakieś specjalne traktowanie np. ze względu na alergie pokarmowe, chorob</w:t>
      </w:r>
      <w:r w:rsidR="00A055B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itp. Jeśli przedszkole nie otrzyma </w:t>
      </w:r>
      <w:r w:rsidR="001D192A">
        <w:rPr>
          <w:rFonts w:ascii="Times New Roman" w:hAnsi="Times New Roman"/>
          <w:sz w:val="24"/>
          <w:szCs w:val="24"/>
        </w:rPr>
        <w:t xml:space="preserve">maila </w:t>
      </w:r>
      <w:r>
        <w:rPr>
          <w:rFonts w:ascii="Times New Roman" w:hAnsi="Times New Roman"/>
          <w:sz w:val="24"/>
          <w:szCs w:val="24"/>
        </w:rPr>
        <w:t>potwierdz</w:t>
      </w:r>
      <w:r w:rsidR="001D192A">
        <w:rPr>
          <w:rFonts w:ascii="Times New Roman" w:hAnsi="Times New Roman"/>
          <w:sz w:val="24"/>
          <w:szCs w:val="24"/>
        </w:rPr>
        <w:t>ającego</w:t>
      </w:r>
      <w:r>
        <w:rPr>
          <w:rFonts w:ascii="Times New Roman" w:hAnsi="Times New Roman"/>
          <w:sz w:val="24"/>
          <w:szCs w:val="24"/>
        </w:rPr>
        <w:t xml:space="preserve"> od rodziców w ciągu tych siedmiu dni, </w:t>
      </w:r>
      <w:r w:rsidR="00A055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ydział oświaty i wychowania zastrzega sobie prawo do usunięcia dziecka z listy rekrutacyjnej i przydziel</w:t>
      </w:r>
      <w:r w:rsidR="00E1067D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miejsc</w:t>
      </w:r>
      <w:r w:rsidR="00E106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innemu dziecku. </w:t>
      </w:r>
    </w:p>
    <w:p w14:paraId="5F51BADA" w14:textId="3C3C81CE" w:rsidR="00503838" w:rsidRDefault="00503838" w:rsidP="000D47A0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rodzice potwierdz</w:t>
      </w:r>
      <w:r w:rsidR="00C725D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miejsce, dyrektor przedszkola poda informacje na temat </w:t>
      </w:r>
      <w:r w:rsidR="00E1067D">
        <w:rPr>
          <w:rFonts w:ascii="Times New Roman" w:hAnsi="Times New Roman"/>
          <w:sz w:val="24"/>
          <w:szCs w:val="24"/>
        </w:rPr>
        <w:t>terminu</w:t>
      </w:r>
      <w:r>
        <w:rPr>
          <w:rFonts w:ascii="Times New Roman" w:hAnsi="Times New Roman"/>
          <w:sz w:val="24"/>
          <w:szCs w:val="24"/>
        </w:rPr>
        <w:t xml:space="preserve"> procesu adaptacji dziecka. </w:t>
      </w:r>
    </w:p>
    <w:p w14:paraId="5D7A3168" w14:textId="40E34496" w:rsidR="00503838" w:rsidRDefault="0009019F" w:rsidP="000D47A0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Zanim dziecko zacznie uczęszczać do przedszkola, rodzice podpisują w przedszkolu umowę dot. pobytu dziecka. </w:t>
      </w:r>
      <w:r>
        <w:rPr>
          <w:rFonts w:ascii="Times New Roman" w:hAnsi="Times New Roman"/>
          <w:b/>
          <w:sz w:val="24"/>
          <w:szCs w:val="24"/>
        </w:rPr>
        <w:t xml:space="preserve">Podpisując </w:t>
      </w:r>
      <w:r w:rsidR="001D192A">
        <w:rPr>
          <w:rFonts w:ascii="Times New Roman" w:hAnsi="Times New Roman"/>
          <w:b/>
          <w:sz w:val="24"/>
          <w:szCs w:val="24"/>
        </w:rPr>
        <w:t xml:space="preserve">tą </w:t>
      </w:r>
      <w:r>
        <w:rPr>
          <w:rFonts w:ascii="Times New Roman" w:hAnsi="Times New Roman"/>
          <w:b/>
          <w:sz w:val="24"/>
          <w:szCs w:val="24"/>
        </w:rPr>
        <w:t xml:space="preserve">umowę, rodzice potwierdzają, że zapoznali się z informacjami w niej zawartymi dotyczącymi usług świadczonych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przez przedszkole oraz </w:t>
      </w:r>
      <w:r w:rsidR="00A960F0">
        <w:rPr>
          <w:rFonts w:ascii="Times New Roman" w:hAnsi="Times New Roman"/>
          <w:b/>
          <w:sz w:val="24"/>
          <w:szCs w:val="24"/>
        </w:rPr>
        <w:t>opłat przedszkolnych</w:t>
      </w:r>
      <w:r>
        <w:rPr>
          <w:rFonts w:ascii="Times New Roman" w:hAnsi="Times New Roman"/>
          <w:b/>
          <w:sz w:val="24"/>
          <w:szCs w:val="24"/>
        </w:rPr>
        <w:t xml:space="preserve"> i zobowiązują się do </w:t>
      </w:r>
      <w:r w:rsidR="00A960F0">
        <w:rPr>
          <w:rFonts w:ascii="Times New Roman" w:hAnsi="Times New Roman"/>
          <w:b/>
          <w:sz w:val="24"/>
          <w:szCs w:val="24"/>
        </w:rPr>
        <w:t xml:space="preserve">ich </w:t>
      </w:r>
      <w:r>
        <w:rPr>
          <w:rFonts w:ascii="Times New Roman" w:hAnsi="Times New Roman"/>
          <w:b/>
          <w:sz w:val="24"/>
          <w:szCs w:val="24"/>
        </w:rPr>
        <w:t>przestrzegania według obowiązuj</w:t>
      </w:r>
      <w:r w:rsidR="00A960F0">
        <w:rPr>
          <w:rFonts w:ascii="Times New Roman" w:hAnsi="Times New Roman"/>
          <w:b/>
          <w:sz w:val="24"/>
          <w:szCs w:val="24"/>
        </w:rPr>
        <w:t>ących zasad w danym momencie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C6586B" w14:textId="7949B932" w:rsidR="008A07C7" w:rsidRPr="00503838" w:rsidRDefault="00812334" w:rsidP="000D47A0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12334">
        <w:rPr>
          <w:rFonts w:ascii="Times New Roman" w:hAnsi="Times New Roman"/>
          <w:sz w:val="24"/>
          <w:szCs w:val="24"/>
        </w:rPr>
        <w:t>Rodzice są zobligowani co do ustalonych godzin przez co najmniej jeden semestr (4 miesiące).</w:t>
      </w:r>
      <w:r w:rsidR="00503838">
        <w:rPr>
          <w:rFonts w:ascii="Times New Roman" w:hAnsi="Times New Roman"/>
          <w:sz w:val="24"/>
          <w:szCs w:val="24"/>
        </w:rPr>
        <w:t>W przypadku</w:t>
      </w:r>
      <w:r w:rsidR="00121724">
        <w:rPr>
          <w:rFonts w:ascii="Times New Roman" w:hAnsi="Times New Roman"/>
          <w:sz w:val="24"/>
          <w:szCs w:val="24"/>
        </w:rPr>
        <w:t>,</w:t>
      </w:r>
      <w:r w:rsidR="00503838">
        <w:rPr>
          <w:rFonts w:ascii="Times New Roman" w:hAnsi="Times New Roman"/>
          <w:sz w:val="24"/>
          <w:szCs w:val="24"/>
        </w:rPr>
        <w:t xml:space="preserve"> jeśli rodzice zażądają zmian dot. czasu przebywania dziecka w przedszkolu</w:t>
      </w:r>
      <w:r w:rsidR="00E1067D">
        <w:rPr>
          <w:rFonts w:ascii="Times New Roman" w:hAnsi="Times New Roman"/>
          <w:sz w:val="24"/>
          <w:szCs w:val="24"/>
        </w:rPr>
        <w:t>,</w:t>
      </w:r>
      <w:r w:rsidR="00503838">
        <w:rPr>
          <w:rFonts w:ascii="Times New Roman" w:hAnsi="Times New Roman"/>
          <w:sz w:val="24"/>
          <w:szCs w:val="24"/>
        </w:rPr>
        <w:t xml:space="preserve"> brana będzie pod uwagę sytuacja rodziców</w:t>
      </w:r>
      <w:r w:rsidR="00E1067D">
        <w:rPr>
          <w:rFonts w:ascii="Times New Roman" w:hAnsi="Times New Roman"/>
          <w:sz w:val="24"/>
          <w:szCs w:val="24"/>
        </w:rPr>
        <w:t xml:space="preserve"> jak</w:t>
      </w:r>
      <w:r w:rsidR="00503838">
        <w:rPr>
          <w:rFonts w:ascii="Times New Roman" w:hAnsi="Times New Roman"/>
          <w:sz w:val="24"/>
          <w:szCs w:val="24"/>
        </w:rPr>
        <w:t xml:space="preserve"> i </w:t>
      </w:r>
      <w:r w:rsidR="00A960F0">
        <w:rPr>
          <w:rFonts w:ascii="Times New Roman" w:hAnsi="Times New Roman"/>
          <w:sz w:val="24"/>
          <w:szCs w:val="24"/>
        </w:rPr>
        <w:t xml:space="preserve">realia </w:t>
      </w:r>
      <w:r w:rsidR="00503838">
        <w:rPr>
          <w:rFonts w:ascii="Times New Roman" w:hAnsi="Times New Roman"/>
          <w:sz w:val="24"/>
          <w:szCs w:val="24"/>
        </w:rPr>
        <w:t xml:space="preserve">przedszkola. </w:t>
      </w:r>
      <w:r>
        <w:rPr>
          <w:rFonts w:ascii="Times New Roman" w:hAnsi="Times New Roman"/>
          <w:sz w:val="24"/>
          <w:szCs w:val="24"/>
        </w:rPr>
        <w:t>Zgłoszenie</w:t>
      </w:r>
      <w:r w:rsidR="00503838">
        <w:rPr>
          <w:rFonts w:ascii="Times New Roman" w:hAnsi="Times New Roman"/>
          <w:sz w:val="24"/>
          <w:szCs w:val="24"/>
        </w:rPr>
        <w:t xml:space="preserve"> dot. zmian godzin przebywania dziecka składa się pisemnie.</w:t>
      </w:r>
    </w:p>
    <w:p w14:paraId="5B3AE174" w14:textId="4A8A0D58" w:rsidR="00AA2E27" w:rsidRPr="00AA2E27" w:rsidRDefault="00C76312" w:rsidP="000D47A0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wzajemnego anulowania umowy dot. pobytu dziecka wynosi co najmniej jeden miesiąc</w:t>
      </w:r>
      <w:r w:rsidR="00E10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11BF">
        <w:rPr>
          <w:rFonts w:ascii="Times New Roman" w:hAnsi="Times New Roman"/>
          <w:sz w:val="24"/>
          <w:szCs w:val="24"/>
        </w:rPr>
        <w:t xml:space="preserve">przy wpłynięciu wniosku </w:t>
      </w:r>
      <w:r>
        <w:rPr>
          <w:rFonts w:ascii="Times New Roman" w:hAnsi="Times New Roman"/>
          <w:sz w:val="24"/>
          <w:szCs w:val="24"/>
        </w:rPr>
        <w:t xml:space="preserve">1 </w:t>
      </w:r>
      <w:r w:rsidR="005011BF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15</w:t>
      </w:r>
      <w:r w:rsidR="001D192A">
        <w:rPr>
          <w:rFonts w:ascii="Times New Roman" w:hAnsi="Times New Roman"/>
          <w:sz w:val="24"/>
          <w:szCs w:val="24"/>
        </w:rPr>
        <w:t xml:space="preserve"> dni</w:t>
      </w:r>
      <w:r w:rsidR="005011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miesiąca. Letni okres zamknięcia przedszkola nie wlicza się do okresu wypowiedzenia. </w:t>
      </w:r>
      <w:r>
        <w:rPr>
          <w:rFonts w:ascii="Times New Roman" w:hAnsi="Times New Roman"/>
          <w:b/>
          <w:sz w:val="24"/>
          <w:szCs w:val="24"/>
        </w:rPr>
        <w:t>Wypowiedzenie umowy dot. pobytu dziecka we wszystkich przypadkach składa się na piśmie.</w:t>
      </w:r>
      <w:r>
        <w:rPr>
          <w:rFonts w:ascii="Times New Roman" w:hAnsi="Times New Roman"/>
          <w:sz w:val="24"/>
          <w:szCs w:val="24"/>
        </w:rPr>
        <w:t xml:space="preserve"> Formularze wypowiedzenia można uzyskać w każdym przedszkolu. </w:t>
      </w:r>
    </w:p>
    <w:p w14:paraId="7CE7FE25" w14:textId="77777777" w:rsidR="00AA2E27" w:rsidRPr="00AA2E27" w:rsidRDefault="00AA2E27" w:rsidP="00AA2E2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val="is-IS"/>
        </w:rPr>
      </w:pPr>
    </w:p>
    <w:p w14:paraId="6B0DDDEE" w14:textId="1C52A894" w:rsidR="00896885" w:rsidRPr="00AA2E27" w:rsidRDefault="008E6C5A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9" w:name="opnunartímiskipulagsdogsumarl"/>
      <w:r>
        <w:rPr>
          <w:rFonts w:ascii="Times New Roman" w:hAnsi="Times New Roman"/>
          <w:b/>
          <w:sz w:val="24"/>
          <w:szCs w:val="24"/>
        </w:rPr>
        <w:t>Godziny otwarcia, dni organizacyjne oraz letnia przerwa wakacyjna:</w:t>
      </w:r>
    </w:p>
    <w:bookmarkEnd w:id="9"/>
    <w:p w14:paraId="119B34D8" w14:textId="540B5ED4" w:rsidR="00A960F0" w:rsidRDefault="008E6C5A" w:rsidP="00A960F0">
      <w:pPr>
        <w:pStyle w:val="Default"/>
        <w:tabs>
          <w:tab w:val="left" w:pos="426"/>
        </w:tabs>
        <w:spacing w:after="77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Ogólne godziny otwarcia przedszkol</w:t>
      </w:r>
      <w:r w:rsidR="00B455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 Akureyri są od 07:45 do 16:15. </w:t>
      </w:r>
      <w:r w:rsidR="00E1067D">
        <w:rPr>
          <w:rFonts w:ascii="Times New Roman" w:hAnsi="Times New Roman"/>
        </w:rPr>
        <w:t>Działalność</w:t>
      </w:r>
      <w:r>
        <w:rPr>
          <w:rFonts w:ascii="Times New Roman" w:hAnsi="Times New Roman"/>
        </w:rPr>
        <w:t xml:space="preserve"> rozpoczyna się rano</w:t>
      </w:r>
      <w:r w:rsidR="00B455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4559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odzice mogą wybrać ilość </w:t>
      </w:r>
      <w:r w:rsidR="00A960F0">
        <w:rPr>
          <w:rFonts w:ascii="Times New Roman" w:hAnsi="Times New Roman"/>
        </w:rPr>
        <w:t>(</w:t>
      </w:r>
      <w:r w:rsidR="00A960F0" w:rsidRPr="00A960F0">
        <w:rPr>
          <w:rFonts w:ascii="Times New Roman" w:hAnsi="Times New Roman"/>
        </w:rPr>
        <w:t>4 - 8,5</w:t>
      </w:r>
      <w:r w:rsidR="00A960F0">
        <w:rPr>
          <w:rFonts w:ascii="Times New Roman" w:hAnsi="Times New Roman"/>
        </w:rPr>
        <w:t>)</w:t>
      </w:r>
      <w:r w:rsidR="00A960F0" w:rsidRPr="00A96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godzin przebywania dziecka w przedszkolu </w:t>
      </w:r>
      <w:r w:rsidR="00B45597">
        <w:rPr>
          <w:rFonts w:ascii="Times New Roman" w:hAnsi="Times New Roman"/>
        </w:rPr>
        <w:t>we wszystkie</w:t>
      </w:r>
      <w:r>
        <w:rPr>
          <w:rFonts w:ascii="Times New Roman" w:hAnsi="Times New Roman"/>
        </w:rPr>
        <w:t xml:space="preserve"> dnia robocze. </w:t>
      </w:r>
      <w:r>
        <w:rPr>
          <w:rFonts w:ascii="Times New Roman" w:hAnsi="Times New Roman"/>
          <w:color w:val="auto"/>
        </w:rPr>
        <w:t>Rodzice mogą wykupić kwadrans przed i po podstawowym czasie przebywania dziecka w przedszkolu</w:t>
      </w:r>
      <w:r w:rsidR="005011BF">
        <w:rPr>
          <w:rFonts w:ascii="Times New Roman" w:hAnsi="Times New Roman"/>
          <w:color w:val="auto"/>
        </w:rPr>
        <w:t xml:space="preserve"> -</w:t>
      </w:r>
      <w:r>
        <w:rPr>
          <w:rFonts w:ascii="Times New Roman" w:hAnsi="Times New Roman"/>
          <w:color w:val="auto"/>
        </w:rPr>
        <w:t xml:space="preserve"> obciążenie 100%. </w:t>
      </w:r>
    </w:p>
    <w:p w14:paraId="4B66E6D6" w14:textId="7060040F" w:rsidR="00503838" w:rsidRPr="00A960F0" w:rsidRDefault="008E6C5A" w:rsidP="00A960F0">
      <w:pPr>
        <w:pStyle w:val="Default"/>
        <w:tabs>
          <w:tab w:val="left" w:pos="426"/>
        </w:tabs>
        <w:spacing w:after="77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/>
        </w:rPr>
        <w:t xml:space="preserve">Przedszkola są zamknięte przez 48 godzin (6 dni roboczych) </w:t>
      </w:r>
      <w:r w:rsidR="005011BF">
        <w:rPr>
          <w:rFonts w:ascii="Times New Roman" w:hAnsi="Times New Roman"/>
        </w:rPr>
        <w:t>w roku</w:t>
      </w:r>
      <w:r w:rsidR="00B455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ze względu na dni przeznaczone na organizacj</w:t>
      </w:r>
      <w:r w:rsidR="005011BF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zajęć i szkolenia. W tych dniach przedszkole może być całkowicie zamknięte</w:t>
      </w:r>
      <w:r w:rsidR="00B45597">
        <w:rPr>
          <w:rFonts w:ascii="Times New Roman" w:hAnsi="Times New Roman"/>
        </w:rPr>
        <w:t>,</w:t>
      </w:r>
      <w:r w:rsidR="001217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bądź otwarte tylko przez część dnia. Informacje o dacie zamknięcia </w:t>
      </w:r>
      <w:r w:rsidR="00B45597">
        <w:rPr>
          <w:rFonts w:ascii="Times New Roman" w:hAnsi="Times New Roman"/>
        </w:rPr>
        <w:t xml:space="preserve">przedszkola </w:t>
      </w:r>
      <w:r>
        <w:rPr>
          <w:rFonts w:ascii="Times New Roman" w:hAnsi="Times New Roman"/>
        </w:rPr>
        <w:t xml:space="preserve">można znaleźć w kalendarzu przedszkolnym, </w:t>
      </w:r>
      <w:r w:rsidR="00B45597">
        <w:rPr>
          <w:rFonts w:ascii="Times New Roman" w:hAnsi="Times New Roman"/>
        </w:rPr>
        <w:t>u</w:t>
      </w:r>
      <w:r>
        <w:rPr>
          <w:rFonts w:ascii="Times New Roman" w:hAnsi="Times New Roman"/>
        </w:rPr>
        <w:t>dostępn</w:t>
      </w:r>
      <w:r w:rsidR="00B45597">
        <w:rPr>
          <w:rFonts w:ascii="Times New Roman" w:hAnsi="Times New Roman"/>
        </w:rPr>
        <w:t>ianym</w:t>
      </w:r>
      <w:r>
        <w:rPr>
          <w:rFonts w:ascii="Times New Roman" w:hAnsi="Times New Roman"/>
        </w:rPr>
        <w:t xml:space="preserve"> na wiosnę. Te dni nie wnoszą zmian w zakresie opłat przedszkolnych.   </w:t>
      </w:r>
    </w:p>
    <w:p w14:paraId="6DB23AFC" w14:textId="46331917" w:rsidR="00503838" w:rsidRPr="00D7334D" w:rsidRDefault="008E6C5A" w:rsidP="00D7334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w Akureyri są zamknięte przez 4 tygodnie w okresie letnim, ponieważ oczekuje się, że każde dziecko zrobi sobie co najmniej 20 dni roboczych przerwy na okres wakacji letnich.</w:t>
      </w:r>
      <w:r w:rsidR="00121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</w:t>
      </w:r>
      <w:r w:rsidR="00121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kiedy przedszkole będzie zamknięte można znaleźć w kalendarzu przedszkolnym. </w:t>
      </w:r>
    </w:p>
    <w:p w14:paraId="698DC4F7" w14:textId="30A266E4" w:rsidR="008E6C5A" w:rsidRPr="00AA2E27" w:rsidRDefault="00D272CF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10" w:name="skilyrðifyrirleikskóladv"/>
      <w:r>
        <w:rPr>
          <w:rFonts w:ascii="Times New Roman" w:hAnsi="Times New Roman"/>
          <w:b/>
          <w:sz w:val="24"/>
          <w:szCs w:val="24"/>
        </w:rPr>
        <w:t>Wymogi</w:t>
      </w:r>
      <w:r w:rsidR="008E6C5A">
        <w:rPr>
          <w:rFonts w:ascii="Times New Roman" w:hAnsi="Times New Roman"/>
          <w:b/>
          <w:sz w:val="24"/>
          <w:szCs w:val="24"/>
        </w:rPr>
        <w:t xml:space="preserve"> dot. </w:t>
      </w:r>
      <w:r>
        <w:rPr>
          <w:rFonts w:ascii="Times New Roman" w:hAnsi="Times New Roman"/>
          <w:b/>
          <w:sz w:val="24"/>
          <w:szCs w:val="24"/>
        </w:rPr>
        <w:t>miejsca</w:t>
      </w:r>
      <w:r w:rsidR="008E6C5A">
        <w:rPr>
          <w:rFonts w:ascii="Times New Roman" w:hAnsi="Times New Roman"/>
          <w:b/>
          <w:sz w:val="24"/>
          <w:szCs w:val="24"/>
        </w:rPr>
        <w:t xml:space="preserve"> dziecka w przedszkolu</w:t>
      </w:r>
      <w:r w:rsidR="00F93185">
        <w:rPr>
          <w:rFonts w:ascii="Times New Roman" w:hAnsi="Times New Roman"/>
          <w:b/>
          <w:sz w:val="24"/>
          <w:szCs w:val="24"/>
        </w:rPr>
        <w:t>:</w:t>
      </w:r>
    </w:p>
    <w:bookmarkEnd w:id="10"/>
    <w:p w14:paraId="7ECA1576" w14:textId="6E828A28" w:rsidR="008A07C7" w:rsidRPr="00B03490" w:rsidRDefault="008E6C5A" w:rsidP="000D47A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Warunkiem </w:t>
      </w:r>
      <w:r w:rsidR="00D272CF">
        <w:rPr>
          <w:rFonts w:ascii="Times New Roman" w:hAnsi="Times New Roman"/>
          <w:b/>
          <w:sz w:val="24"/>
          <w:szCs w:val="24"/>
        </w:rPr>
        <w:t xml:space="preserve">otrzymania miejsca </w:t>
      </w:r>
      <w:r>
        <w:rPr>
          <w:rFonts w:ascii="Times New Roman" w:hAnsi="Times New Roman"/>
          <w:b/>
          <w:sz w:val="24"/>
          <w:szCs w:val="24"/>
        </w:rPr>
        <w:t xml:space="preserve">w przedszkolu w Akureyri jest, posiadanie zameldowania (zgodnie z krajowym rejestrem) </w:t>
      </w:r>
      <w:r w:rsidR="00A960F0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stałego miejsca zamieszkania znajdującego się na terenie gminy. Wszyscy rodzice mogą aplikować o miejsce w przedszkolu w Akureyri, bez względu na ich adres zamieszkania</w:t>
      </w:r>
      <w:r w:rsidR="00A960F0">
        <w:rPr>
          <w:rFonts w:ascii="Times New Roman" w:hAnsi="Times New Roman"/>
          <w:b/>
          <w:sz w:val="24"/>
          <w:szCs w:val="24"/>
        </w:rPr>
        <w:t>. W</w:t>
      </w:r>
      <w:r>
        <w:rPr>
          <w:rFonts w:ascii="Times New Roman" w:hAnsi="Times New Roman"/>
          <w:b/>
          <w:sz w:val="24"/>
          <w:szCs w:val="24"/>
        </w:rPr>
        <w:t>ymogiem</w:t>
      </w:r>
      <w:r w:rsidR="0012172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aby dziecko mogło rozpocząć naukę w przedszkolu jest adres zameldowania dziecka. </w:t>
      </w:r>
    </w:p>
    <w:p w14:paraId="2CB5ADBD" w14:textId="3B45BA06" w:rsidR="008A07C7" w:rsidRPr="00D7334D" w:rsidRDefault="00881B10" w:rsidP="00D7334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Akureyri dotuje za każdym razem pobyt dziecka w danym przedszkolu. Dlatego</w:t>
      </w:r>
      <w:r w:rsidR="00A9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ważne jest przestrzeganie okresu wypowiedzenia. Gmina Akureyri nie dofinansowuje pobytu w nowym przedszkolu do czasu wygaśnięcia okresu wypowiedzenia, </w:t>
      </w:r>
      <w:r w:rsidR="00A960F0"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z w:val="24"/>
          <w:szCs w:val="24"/>
        </w:rPr>
        <w:t xml:space="preserve"> maksymalnie jeden miesiąc w zależności od </w:t>
      </w:r>
      <w:r w:rsidR="005011BF">
        <w:rPr>
          <w:rFonts w:ascii="Times New Roman" w:hAnsi="Times New Roman"/>
          <w:sz w:val="24"/>
          <w:szCs w:val="24"/>
        </w:rPr>
        <w:t xml:space="preserve">daty złożenia </w:t>
      </w:r>
      <w:r>
        <w:rPr>
          <w:rFonts w:ascii="Times New Roman" w:hAnsi="Times New Roman"/>
          <w:sz w:val="24"/>
          <w:szCs w:val="24"/>
        </w:rPr>
        <w:t xml:space="preserve">wypowiedzenia pierwszego lub piętnastego dnia miesiąca. </w:t>
      </w:r>
    </w:p>
    <w:p w14:paraId="50D6F803" w14:textId="77777777" w:rsidR="00B87A05" w:rsidRPr="00AA2E27" w:rsidRDefault="00B87A05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11" w:name="veikindibarna"/>
      <w:r>
        <w:rPr>
          <w:rFonts w:ascii="Times New Roman" w:hAnsi="Times New Roman"/>
          <w:b/>
          <w:sz w:val="24"/>
          <w:szCs w:val="24"/>
        </w:rPr>
        <w:t>Choroba dziecka:</w:t>
      </w:r>
    </w:p>
    <w:bookmarkEnd w:id="11"/>
    <w:p w14:paraId="61F56873" w14:textId="7CFE5577" w:rsidR="00B87A05" w:rsidRPr="00AA2E27" w:rsidRDefault="00B87A05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dziecko nie może uczęszczać do przedszkola z powodu choroby przez cztery tygodnie lub dłużej</w:t>
      </w:r>
      <w:r w:rsidR="005011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rodzice mogą ubiegać się o anulowanie kosztów posiłków. Rodzice proszeni są o kontakt z dyrektorem w sprawie wniosku o anulowanie kosztów. </w:t>
      </w:r>
    </w:p>
    <w:p w14:paraId="1EB4EA0F" w14:textId="77777777" w:rsidR="00B87A05" w:rsidRPr="00AA2E27" w:rsidRDefault="00B87A05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12" w:name="sérkennsla"/>
      <w:r>
        <w:rPr>
          <w:rFonts w:ascii="Times New Roman" w:hAnsi="Times New Roman"/>
          <w:b/>
          <w:sz w:val="24"/>
          <w:szCs w:val="24"/>
        </w:rPr>
        <w:t>Nauczanie specjalne:</w:t>
      </w:r>
    </w:p>
    <w:bookmarkEnd w:id="12"/>
    <w:p w14:paraId="1D83F29B" w14:textId="592A770F" w:rsidR="00C41FE8" w:rsidRDefault="00B87A05" w:rsidP="00343CA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wymagające specjalnego wsparcia / nauczania specjalnego zgodnie z opinią wykwalifikowanego specjalisty otrzymują wsparcie / specjalne nauczanie w przedszkolu </w:t>
      </w:r>
      <w:r w:rsidR="00343CAA">
        <w:rPr>
          <w:rFonts w:ascii="Times New Roman" w:hAnsi="Times New Roman"/>
          <w:sz w:val="24"/>
          <w:szCs w:val="24"/>
        </w:rPr>
        <w:t>za nim przydzielone zostanie</w:t>
      </w:r>
      <w:r>
        <w:rPr>
          <w:rFonts w:ascii="Times New Roman" w:hAnsi="Times New Roman"/>
          <w:sz w:val="24"/>
          <w:szCs w:val="24"/>
        </w:rPr>
        <w:t xml:space="preserve"> nauczani</w:t>
      </w:r>
      <w:r w:rsidR="00343CA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specjalne z </w:t>
      </w:r>
      <w:r w:rsidR="005011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ydział</w:t>
      </w:r>
      <w:r w:rsidR="00343CA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oświaty i wychowania. </w:t>
      </w:r>
    </w:p>
    <w:p w14:paraId="69FEDDC7" w14:textId="260268DD" w:rsidR="00C41FE8" w:rsidRPr="00AA2E27" w:rsidRDefault="00C41FE8" w:rsidP="00C41FE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is-IS"/>
        </w:rPr>
      </w:pPr>
    </w:p>
    <w:p w14:paraId="718F0158" w14:textId="6B72C64D" w:rsidR="00C41FE8" w:rsidRPr="00AA2E27" w:rsidRDefault="00C41FE8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13" w:name="skólaþjónusta"/>
      <w:r>
        <w:rPr>
          <w:rFonts w:ascii="Times New Roman" w:hAnsi="Times New Roman"/>
          <w:b/>
          <w:sz w:val="24"/>
          <w:szCs w:val="24"/>
        </w:rPr>
        <w:t>Usługi szkolne</w:t>
      </w:r>
      <w:r w:rsidR="00F9318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bookmarkEnd w:id="13"/>
    <w:p w14:paraId="163375F2" w14:textId="35BBC347" w:rsidR="00C41FE8" w:rsidRPr="00AA2E27" w:rsidRDefault="00C41FE8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oświaty i wychowania świadczy specjalistyczne usługi dla przedszkoli i szkół w odniesieniu do poszczególnych potrzeb uczniów. Pracownicy przedszkola i rodzice</w:t>
      </w:r>
      <w:r w:rsidR="00343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wraz z pracownikami wydziału </w:t>
      </w:r>
      <w:r w:rsidR="008E2A0D" w:rsidRPr="008E2A0D">
        <w:rPr>
          <w:rFonts w:ascii="Times New Roman" w:hAnsi="Times New Roman"/>
          <w:sz w:val="24"/>
          <w:szCs w:val="24"/>
        </w:rPr>
        <w:t xml:space="preserve">oświaty i wychowania </w:t>
      </w:r>
      <w:r w:rsidR="00343CAA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przychodni</w:t>
      </w:r>
      <w:r w:rsidR="00343CA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zdrowia, mogą ubiegać się o specjalistyczne usługi dla dzieci składając wniosek </w:t>
      </w:r>
      <w:r w:rsidRPr="00B45597">
        <w:rPr>
          <w:rFonts w:ascii="Times New Roman" w:hAnsi="Times New Roman"/>
          <w:i/>
          <w:sz w:val="24"/>
          <w:szCs w:val="24"/>
        </w:rPr>
        <w:t>"Tilvísun til sérfræðiþjónustu leik- og grunnskóla"</w:t>
      </w:r>
      <w:r w:rsidR="00343CA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Wniosek należy złożyć w </w:t>
      </w:r>
      <w:r w:rsidR="005011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ydziale oświaty i wychowania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Rodzice mogą uzyskać formularze zgłoszeniowe w miejskich przedszkolach i szkołach podstawowych miasta oraz w biurze </w:t>
      </w:r>
      <w:r w:rsidR="005011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ydziału oświaty i wychowania</w:t>
      </w:r>
      <w:r w:rsidR="005011BF">
        <w:rPr>
          <w:rFonts w:ascii="Times New Roman" w:hAnsi="Times New Roman"/>
          <w:sz w:val="24"/>
          <w:szCs w:val="24"/>
        </w:rPr>
        <w:t xml:space="preserve"> (</w:t>
      </w:r>
      <w:r w:rsidR="005011BF" w:rsidRPr="005011BF">
        <w:rPr>
          <w:rFonts w:ascii="Times New Roman" w:hAnsi="Times New Roman"/>
          <w:i/>
          <w:sz w:val="24"/>
          <w:szCs w:val="24"/>
        </w:rPr>
        <w:t>fræðslusvið</w:t>
      </w:r>
      <w:r w:rsidR="005011B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na ul. Glerárgata 26. </w:t>
      </w:r>
    </w:p>
    <w:p w14:paraId="4F408AD2" w14:textId="795EA66F" w:rsidR="00B87A05" w:rsidRPr="00AA2E27" w:rsidRDefault="00C41FE8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przykład problemów u dzieci</w:t>
      </w:r>
      <w:r w:rsidR="00121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zakresie których świadczona jest pomoc</w:t>
      </w:r>
      <w:r w:rsidR="00343C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szczególne trudności w nauce, rozwojowe, behawioralne, przemoc i trudności emocjonalne. Pracownicy poddają ocenie problemy dziecka za pomocą testów i wywiadów oraz bada</w:t>
      </w:r>
      <w:r w:rsidR="00343CAA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ogóln</w:t>
      </w:r>
      <w:r w:rsidR="00343CA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sytuacj</w:t>
      </w:r>
      <w:r w:rsidR="00343CA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dziecka i przygotowują zalecenia dotyczące doskonalenia współpracy rodziny ze szkołą.  </w:t>
      </w:r>
      <w:r w:rsidR="00343CAA">
        <w:rPr>
          <w:rFonts w:ascii="Times New Roman" w:hAnsi="Times New Roman"/>
          <w:sz w:val="24"/>
          <w:szCs w:val="24"/>
        </w:rPr>
        <w:t>W przypadku konieczności</w:t>
      </w:r>
      <w:r>
        <w:rPr>
          <w:rFonts w:ascii="Times New Roman" w:hAnsi="Times New Roman"/>
          <w:sz w:val="24"/>
          <w:szCs w:val="24"/>
        </w:rPr>
        <w:t xml:space="preserve"> szukani</w:t>
      </w:r>
      <w:r w:rsidR="00343CA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pomocy</w:t>
      </w:r>
      <w:r w:rsidR="00343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dalej np. w Szpitalu Dziecięcym i Młodzieżowym Szpitala Uniwersyteckiego Landspítali (</w:t>
      </w:r>
      <w:r w:rsidRPr="005011BF">
        <w:rPr>
          <w:rFonts w:ascii="Times New Roman" w:hAnsi="Times New Roman"/>
          <w:i/>
          <w:sz w:val="24"/>
          <w:szCs w:val="24"/>
        </w:rPr>
        <w:t>Barna- og unglingageðdeild Landspítalans</w:t>
      </w:r>
      <w:r>
        <w:rPr>
          <w:rFonts w:ascii="Times New Roman" w:hAnsi="Times New Roman"/>
          <w:sz w:val="24"/>
          <w:szCs w:val="24"/>
        </w:rPr>
        <w:t xml:space="preserve">), </w:t>
      </w:r>
      <w:r w:rsidR="00343CA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Państwowym Centrum Diagnostyki i Doradztwa (</w:t>
      </w:r>
      <w:r w:rsidRPr="005011BF">
        <w:rPr>
          <w:rFonts w:ascii="Times New Roman" w:hAnsi="Times New Roman"/>
          <w:i/>
          <w:sz w:val="24"/>
          <w:szCs w:val="24"/>
        </w:rPr>
        <w:t>Greiningar- og ráðgjafastöð ríkisins</w:t>
      </w:r>
      <w:r>
        <w:rPr>
          <w:rFonts w:ascii="Times New Roman" w:hAnsi="Times New Roman"/>
          <w:sz w:val="24"/>
          <w:szCs w:val="24"/>
        </w:rPr>
        <w:t xml:space="preserve">), </w:t>
      </w:r>
      <w:r w:rsidR="00343CA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szpitalu w Akureyri, w służbie zdrowia (</w:t>
      </w:r>
      <w:r w:rsidRPr="005011BF">
        <w:rPr>
          <w:rFonts w:ascii="Times New Roman" w:hAnsi="Times New Roman"/>
          <w:i/>
          <w:sz w:val="24"/>
          <w:szCs w:val="24"/>
        </w:rPr>
        <w:t>Heilbrigðisstofnun Norðurlands</w:t>
      </w:r>
      <w:r>
        <w:rPr>
          <w:rFonts w:ascii="Times New Roman" w:hAnsi="Times New Roman"/>
          <w:sz w:val="24"/>
          <w:szCs w:val="24"/>
        </w:rPr>
        <w:t xml:space="preserve">) lub u innych </w:t>
      </w:r>
      <w:r w:rsidR="00343CAA" w:rsidRPr="00343CAA">
        <w:rPr>
          <w:rFonts w:ascii="Times New Roman" w:hAnsi="Times New Roman"/>
          <w:sz w:val="24"/>
          <w:szCs w:val="24"/>
        </w:rPr>
        <w:t xml:space="preserve">specjalistów, kieruje się pracowników wydziału </w:t>
      </w:r>
      <w:r w:rsidR="00343CAA">
        <w:rPr>
          <w:rFonts w:ascii="Times New Roman" w:hAnsi="Times New Roman"/>
          <w:sz w:val="24"/>
          <w:szCs w:val="24"/>
        </w:rPr>
        <w:t>(</w:t>
      </w:r>
      <w:r w:rsidR="00343CAA" w:rsidRPr="00343CAA">
        <w:rPr>
          <w:rFonts w:ascii="Times New Roman" w:hAnsi="Times New Roman"/>
          <w:sz w:val="24"/>
          <w:szCs w:val="24"/>
        </w:rPr>
        <w:t>przy współpracy z rodzicami</w:t>
      </w:r>
      <w:r w:rsidR="00343CAA">
        <w:rPr>
          <w:rFonts w:ascii="Times New Roman" w:hAnsi="Times New Roman"/>
          <w:sz w:val="24"/>
          <w:szCs w:val="24"/>
        </w:rPr>
        <w:t>)</w:t>
      </w:r>
      <w:r w:rsidR="00343CAA" w:rsidRPr="00343CAA">
        <w:rPr>
          <w:rFonts w:ascii="Times New Roman" w:hAnsi="Times New Roman"/>
          <w:sz w:val="24"/>
          <w:szCs w:val="24"/>
        </w:rPr>
        <w:t xml:space="preserve"> do odpowiedniej instytucji.</w:t>
      </w:r>
    </w:p>
    <w:p w14:paraId="7A1A862F" w14:textId="20515691" w:rsidR="00B87A05" w:rsidRPr="00AA2E27" w:rsidRDefault="00B87A05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14" w:name="pmtoogsmt"/>
      <w:r>
        <w:rPr>
          <w:rFonts w:ascii="Times New Roman" w:hAnsi="Times New Roman"/>
          <w:b/>
          <w:sz w:val="24"/>
          <w:szCs w:val="24"/>
        </w:rPr>
        <w:t xml:space="preserve">PMTO – </w:t>
      </w:r>
      <w:r w:rsidR="001B51A0">
        <w:rPr>
          <w:rFonts w:ascii="Times New Roman" w:hAnsi="Times New Roman"/>
          <w:b/>
          <w:sz w:val="24"/>
          <w:szCs w:val="24"/>
        </w:rPr>
        <w:t>trening</w:t>
      </w:r>
      <w:r>
        <w:rPr>
          <w:rFonts w:ascii="Times New Roman" w:hAnsi="Times New Roman"/>
          <w:b/>
          <w:sz w:val="24"/>
          <w:szCs w:val="24"/>
        </w:rPr>
        <w:t xml:space="preserve"> umiejętności rodzic</w:t>
      </w:r>
      <w:r w:rsidR="001B51A0">
        <w:rPr>
          <w:rFonts w:ascii="Times New Roman" w:hAnsi="Times New Roman"/>
          <w:b/>
          <w:sz w:val="24"/>
          <w:szCs w:val="24"/>
        </w:rPr>
        <w:t>ielskich</w:t>
      </w:r>
      <w:r>
        <w:rPr>
          <w:rFonts w:ascii="Times New Roman" w:hAnsi="Times New Roman"/>
          <w:b/>
          <w:sz w:val="24"/>
          <w:szCs w:val="24"/>
        </w:rPr>
        <w:t xml:space="preserve"> i SMT</w:t>
      </w:r>
      <w:r w:rsidR="001B51A0" w:rsidRPr="001B51A0">
        <w:rPr>
          <w:rFonts w:ascii="Times New Roman" w:hAnsi="Times New Roman"/>
          <w:b/>
          <w:sz w:val="24"/>
          <w:szCs w:val="24"/>
        </w:rPr>
        <w:t>–</w:t>
      </w:r>
      <w:r w:rsidR="001B51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szkoln</w:t>
      </w:r>
      <w:bookmarkEnd w:id="14"/>
      <w:r w:rsidR="00343CAA">
        <w:rPr>
          <w:rFonts w:ascii="Times New Roman" w:hAnsi="Times New Roman"/>
          <w:b/>
          <w:sz w:val="24"/>
          <w:szCs w:val="24"/>
        </w:rPr>
        <w:t>ych</w:t>
      </w:r>
      <w:r w:rsidR="00F93185">
        <w:rPr>
          <w:rFonts w:ascii="Times New Roman" w:hAnsi="Times New Roman"/>
          <w:b/>
          <w:sz w:val="24"/>
          <w:szCs w:val="24"/>
        </w:rPr>
        <w:t>:</w:t>
      </w:r>
    </w:p>
    <w:p w14:paraId="669AA87E" w14:textId="59A2C318" w:rsidR="00B87A05" w:rsidRPr="00AA2E27" w:rsidRDefault="00B87A05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93185">
        <w:rPr>
          <w:rFonts w:ascii="Times New Roman" w:hAnsi="Times New Roman"/>
          <w:sz w:val="24"/>
          <w:szCs w:val="24"/>
          <w:lang w:val="en-GB"/>
        </w:rPr>
        <w:t>PMTO –</w:t>
      </w:r>
      <w:r w:rsidR="00343CAA" w:rsidRPr="00F931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93185">
        <w:rPr>
          <w:rFonts w:ascii="Times New Roman" w:hAnsi="Times New Roman"/>
          <w:sz w:val="24"/>
          <w:szCs w:val="24"/>
          <w:lang w:val="en-GB"/>
        </w:rPr>
        <w:t xml:space="preserve">oznacza metodę "Parent Management Training Oregon". </w:t>
      </w:r>
      <w:r w:rsidRPr="00F93185">
        <w:rPr>
          <w:rFonts w:ascii="Times New Roman" w:hAnsi="Times New Roman"/>
          <w:sz w:val="24"/>
          <w:szCs w:val="24"/>
        </w:rPr>
        <w:t>PMTO</w:t>
      </w:r>
      <w:r>
        <w:rPr>
          <w:rFonts w:ascii="Times New Roman" w:hAnsi="Times New Roman"/>
          <w:sz w:val="24"/>
          <w:szCs w:val="24"/>
        </w:rPr>
        <w:t xml:space="preserve"> jest </w:t>
      </w:r>
      <w:r w:rsidR="001B51A0">
        <w:rPr>
          <w:rFonts w:ascii="Times New Roman" w:hAnsi="Times New Roman"/>
          <w:sz w:val="24"/>
          <w:szCs w:val="24"/>
        </w:rPr>
        <w:t>treningiem</w:t>
      </w:r>
      <w:r>
        <w:rPr>
          <w:rFonts w:ascii="Times New Roman" w:hAnsi="Times New Roman"/>
          <w:sz w:val="24"/>
          <w:szCs w:val="24"/>
        </w:rPr>
        <w:t xml:space="preserve"> dla dzieci, rodziców i przedszkola, </w:t>
      </w:r>
      <w:r w:rsidR="00CE5068">
        <w:rPr>
          <w:rFonts w:ascii="Times New Roman" w:hAnsi="Times New Roman"/>
          <w:sz w:val="24"/>
          <w:szCs w:val="24"/>
        </w:rPr>
        <w:t>mającym</w:t>
      </w:r>
      <w:r>
        <w:rPr>
          <w:rFonts w:ascii="Times New Roman" w:hAnsi="Times New Roman"/>
          <w:sz w:val="24"/>
          <w:szCs w:val="24"/>
        </w:rPr>
        <w:t xml:space="preserve"> na celu ograniczenie występowania</w:t>
      </w:r>
      <w:r w:rsidR="00F9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problematycznych zachowań oraz </w:t>
      </w:r>
      <w:r w:rsidR="00343CAA">
        <w:rPr>
          <w:rFonts w:ascii="Times New Roman" w:hAnsi="Times New Roman"/>
          <w:sz w:val="24"/>
          <w:szCs w:val="24"/>
        </w:rPr>
        <w:t>systematyczne</w:t>
      </w:r>
      <w:r w:rsidR="00CE5068">
        <w:rPr>
          <w:rFonts w:ascii="Times New Roman" w:hAnsi="Times New Roman"/>
          <w:sz w:val="24"/>
          <w:szCs w:val="24"/>
        </w:rPr>
        <w:t>j</w:t>
      </w:r>
      <w:r w:rsidR="00343CAA">
        <w:rPr>
          <w:rFonts w:ascii="Times New Roman" w:hAnsi="Times New Roman"/>
          <w:sz w:val="24"/>
          <w:szCs w:val="24"/>
        </w:rPr>
        <w:t xml:space="preserve"> rea</w:t>
      </w:r>
      <w:r w:rsidR="00CE5068">
        <w:rPr>
          <w:rFonts w:ascii="Times New Roman" w:hAnsi="Times New Roman"/>
          <w:sz w:val="24"/>
          <w:szCs w:val="24"/>
        </w:rPr>
        <w:t>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343CAA" w:rsidRPr="00343CAA">
        <w:rPr>
          <w:rFonts w:ascii="Times New Roman" w:hAnsi="Times New Roman"/>
          <w:sz w:val="24"/>
          <w:szCs w:val="24"/>
        </w:rPr>
        <w:t>na nie</w:t>
      </w:r>
      <w:r w:rsidR="00343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pomocą metod PMTO</w:t>
      </w:r>
      <w:r w:rsidR="00CE5068">
        <w:rPr>
          <w:rFonts w:ascii="Times New Roman" w:hAnsi="Times New Roman"/>
          <w:sz w:val="24"/>
          <w:szCs w:val="24"/>
        </w:rPr>
        <w:t>. Dzięki stosowaniu</w:t>
      </w:r>
      <w:r>
        <w:rPr>
          <w:rFonts w:ascii="Times New Roman" w:hAnsi="Times New Roman"/>
          <w:sz w:val="24"/>
          <w:szCs w:val="24"/>
        </w:rPr>
        <w:t xml:space="preserve"> konkretnych narzędzi, </w:t>
      </w:r>
      <w:r w:rsidR="00CE5068">
        <w:rPr>
          <w:rFonts w:ascii="Times New Roman" w:hAnsi="Times New Roman"/>
          <w:sz w:val="24"/>
          <w:szCs w:val="24"/>
        </w:rPr>
        <w:t>przyczyniających</w:t>
      </w:r>
      <w:r>
        <w:rPr>
          <w:rFonts w:ascii="Times New Roman" w:hAnsi="Times New Roman"/>
          <w:sz w:val="24"/>
          <w:szCs w:val="24"/>
        </w:rPr>
        <w:t xml:space="preserve"> się do promowania pozytywnego zachowania dziecka. Kompetencje - SMT (wdrożenie amerykańskiej metody positive Behavior Support / PBS) oparte są na filozofii PMTO. Kompetencje SMT to analogiczna metoda PMTO, gdzie nacisk kładziony jest między innymi na zapobieganie i zmniejszanie problemów behawioralnych. Nauczanie i trenowanie umiejętności społecznych, zachęcanie do pożądanych zachowań i koordynowanie reakcji pracowników na niepożądane zachowania uczniów. </w:t>
      </w:r>
    </w:p>
    <w:p w14:paraId="563EC782" w14:textId="72635B15" w:rsidR="00B87A05" w:rsidRPr="00AA2E27" w:rsidRDefault="00B87A05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informacji można znaleźć na stronie internetowej miasta Akureyri: https://www.akureyri.is/is/thjonusta/menntun/pmto-foreldrafaerni lub u Guðbjörg Ingimundardóttir menadżera projektu w </w:t>
      </w:r>
      <w:r w:rsidR="0012172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ydziale oświaty i wychowania</w:t>
      </w:r>
      <w:r w:rsidR="000540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s: 460 -1417 </w:t>
      </w:r>
    </w:p>
    <w:p w14:paraId="4178A8FB" w14:textId="77777777" w:rsidR="00C4672A" w:rsidRPr="00AA2E27" w:rsidRDefault="00C4672A" w:rsidP="00C41FE8">
      <w:pPr>
        <w:pStyle w:val="ListParagraph"/>
        <w:numPr>
          <w:ilvl w:val="0"/>
          <w:numId w:val="6"/>
        </w:numPr>
        <w:tabs>
          <w:tab w:val="left" w:pos="426"/>
          <w:tab w:val="left" w:pos="581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gjaldkráogafsláttur"/>
      <w:r>
        <w:rPr>
          <w:rFonts w:ascii="Times New Roman" w:hAnsi="Times New Roman"/>
          <w:b/>
          <w:bCs/>
          <w:sz w:val="24"/>
          <w:szCs w:val="24"/>
        </w:rPr>
        <w:t>Opłaty i zniżki</w:t>
      </w:r>
    </w:p>
    <w:bookmarkEnd w:id="15"/>
    <w:p w14:paraId="4CF78E75" w14:textId="6532389E" w:rsidR="000D47A0" w:rsidRDefault="008D6624" w:rsidP="000D47A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Cennik przedszkolny dzieli się na dwie grupy. Rodzice w związkach formalnych i małżeńskich płacą wyższą kwotę miesięczną, natomiast niższą: </w:t>
      </w:r>
    </w:p>
    <w:p w14:paraId="50210036" w14:textId="77777777" w:rsidR="000D47A0" w:rsidRDefault="008D6624" w:rsidP="000D47A0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samotnie wychowujący dzieci </w:t>
      </w:r>
    </w:p>
    <w:p w14:paraId="1D11EC10" w14:textId="177F64F5" w:rsidR="000D47A0" w:rsidRDefault="008D6624" w:rsidP="000D47A0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rodzice, oboje </w:t>
      </w:r>
      <w:r w:rsidR="000540D5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uczą</w:t>
      </w:r>
      <w:r w:rsidR="00CE5068">
        <w:rPr>
          <w:rFonts w:ascii="Times New Roman" w:hAnsi="Times New Roman"/>
          <w:sz w:val="24"/>
          <w:szCs w:val="24"/>
        </w:rPr>
        <w:t xml:space="preserve"> </w:t>
      </w:r>
    </w:p>
    <w:p w14:paraId="5399F07D" w14:textId="5C002DE2" w:rsidR="000D47A0" w:rsidRDefault="008D6624" w:rsidP="000D47A0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rodzice, oboje są bezrobotni </w:t>
      </w:r>
    </w:p>
    <w:p w14:paraId="53ABBA9C" w14:textId="0DED0BD9" w:rsidR="000D47A0" w:rsidRDefault="00891DEC" w:rsidP="000D47A0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rodzice, oboje są na rencie (75%)  </w:t>
      </w:r>
    </w:p>
    <w:p w14:paraId="7E22CC48" w14:textId="59EC4804" w:rsidR="00C11152" w:rsidRPr="000D47A0" w:rsidRDefault="008D6624" w:rsidP="000D47A0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rodzice, jeśli jedno z nich jest bezrobotne a drugie na rencie (75%)</w:t>
      </w:r>
    </w:p>
    <w:p w14:paraId="1803EFA7" w14:textId="10B2F9E2" w:rsidR="00C11152" w:rsidRPr="000D47A0" w:rsidRDefault="00C11152" w:rsidP="000D47A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Zniżka zostanie ujęta </w:t>
      </w:r>
      <w:r w:rsidR="00CE5068">
        <w:rPr>
          <w:rFonts w:ascii="Times New Roman" w:hAnsi="Times New Roman"/>
          <w:sz w:val="24"/>
          <w:szCs w:val="24"/>
        </w:rPr>
        <w:t xml:space="preserve">z pierwszym dniem </w:t>
      </w:r>
      <w:r>
        <w:rPr>
          <w:rFonts w:ascii="Times New Roman" w:hAnsi="Times New Roman"/>
          <w:sz w:val="24"/>
          <w:szCs w:val="24"/>
        </w:rPr>
        <w:t>miesiąca po przedstawieniu stosownego zaświadczenia.</w:t>
      </w:r>
    </w:p>
    <w:p w14:paraId="6A0D9921" w14:textId="77C8E64C" w:rsidR="007C4E38" w:rsidRDefault="008D6624" w:rsidP="00C11152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Rodzice uczący się muszą potwierdzić ten fakt, dostarczając zaświadczenie szkolne na początku każdego roku. Na zaświadczeniu musi być potwierdzenie</w:t>
      </w:r>
      <w:r w:rsidR="00CE50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dana osoba odbywa naukę w pełnym wymiarze godzin, </w:t>
      </w:r>
      <w:r w:rsidR="000540D5">
        <w:rPr>
          <w:rFonts w:ascii="Times New Roman" w:hAnsi="Times New Roman"/>
          <w:sz w:val="24"/>
          <w:szCs w:val="24"/>
        </w:rPr>
        <w:t xml:space="preserve">przez </w:t>
      </w:r>
      <w:r w:rsidR="00CE5068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 xml:space="preserve"> </w:t>
      </w:r>
      <w:r w:rsidR="00CE5068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rok. Pod koniec kolejnego </w:t>
      </w:r>
      <w:r w:rsidR="00CE5068">
        <w:rPr>
          <w:rFonts w:ascii="Times New Roman" w:hAnsi="Times New Roman"/>
          <w:sz w:val="24"/>
          <w:szCs w:val="24"/>
        </w:rPr>
        <w:t xml:space="preserve">roku </w:t>
      </w:r>
      <w:r>
        <w:rPr>
          <w:rFonts w:ascii="Times New Roman" w:hAnsi="Times New Roman"/>
          <w:sz w:val="24"/>
          <w:szCs w:val="24"/>
        </w:rPr>
        <w:t xml:space="preserve">należy złożyć potwierdzenie </w:t>
      </w:r>
      <w:r w:rsidR="00CE5068">
        <w:rPr>
          <w:rFonts w:ascii="Times New Roman" w:hAnsi="Times New Roman"/>
          <w:sz w:val="24"/>
          <w:szCs w:val="24"/>
        </w:rPr>
        <w:t>dalszej</w:t>
      </w:r>
      <w:r>
        <w:rPr>
          <w:rFonts w:ascii="Times New Roman" w:hAnsi="Times New Roman"/>
          <w:sz w:val="24"/>
          <w:szCs w:val="24"/>
        </w:rPr>
        <w:t xml:space="preserve"> edukacji. </w:t>
      </w:r>
    </w:p>
    <w:p w14:paraId="26B8816C" w14:textId="7E3B7B81" w:rsidR="007C4E38" w:rsidRDefault="008D6624" w:rsidP="00C11152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Rodzice, w trakcie rozwiązania pożycia lub rozwodu, którzy chcą</w:t>
      </w:r>
      <w:r w:rsidR="00121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pobiera</w:t>
      </w:r>
      <w:r w:rsidR="000540D5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od nich niższą opłatę przedszkolną muszą udowodnić rozwiązanie związku lub że nie zamieszkują razem zaświadczeniem od Sýslumaður. </w:t>
      </w:r>
    </w:p>
    <w:p w14:paraId="0F49DE6F" w14:textId="77777777" w:rsidR="007C4E38" w:rsidRDefault="007C4E38" w:rsidP="00C11152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Rodzice, którzy są bezrobotni i są objęci niższą opłatą, muszą co miesiąc przedkładać zaświadczenie z Urzędu Pracy (</w:t>
      </w:r>
      <w:r w:rsidRPr="000540D5">
        <w:rPr>
          <w:rFonts w:ascii="Times New Roman" w:hAnsi="Times New Roman"/>
          <w:i/>
          <w:sz w:val="24"/>
          <w:szCs w:val="24"/>
        </w:rPr>
        <w:t>Vinnumálastofnun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1FE705C5" w14:textId="059F2A3B" w:rsidR="007C4E38" w:rsidRDefault="008D6624" w:rsidP="007C4E38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Rodzice, którzy są oboje na rencie (75%) muszą dostarczyć zaświadczenie z Zakładu Ubezpieczeń Społecznych (</w:t>
      </w:r>
      <w:r w:rsidRPr="000540D5">
        <w:rPr>
          <w:rFonts w:ascii="Times New Roman" w:hAnsi="Times New Roman"/>
          <w:i/>
          <w:sz w:val="24"/>
          <w:szCs w:val="24"/>
        </w:rPr>
        <w:t>Tryggingastofnun</w:t>
      </w:r>
      <w:r>
        <w:rPr>
          <w:rFonts w:ascii="Times New Roman" w:hAnsi="Times New Roman"/>
          <w:sz w:val="24"/>
          <w:szCs w:val="24"/>
        </w:rPr>
        <w:t>).</w:t>
      </w:r>
    </w:p>
    <w:p w14:paraId="7CD507F1" w14:textId="51E0509F" w:rsidR="00C976D7" w:rsidRPr="00281A39" w:rsidRDefault="007C4E38" w:rsidP="00281A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za przedszkole nie są zmniejszane pomimo wakacji lub nieobecności dziecka, a pełna opłata pobierana jest od pierwszego dnia </w:t>
      </w:r>
      <w:r w:rsidR="000540D5">
        <w:rPr>
          <w:rFonts w:ascii="Times New Roman" w:hAnsi="Times New Roman"/>
          <w:sz w:val="24"/>
          <w:szCs w:val="24"/>
        </w:rPr>
        <w:t xml:space="preserve">pobytu </w:t>
      </w:r>
      <w:r>
        <w:rPr>
          <w:rFonts w:ascii="Times New Roman" w:hAnsi="Times New Roman"/>
          <w:sz w:val="24"/>
          <w:szCs w:val="24"/>
        </w:rPr>
        <w:t xml:space="preserve">dziecka w przedszkolu. </w:t>
      </w:r>
      <w:r w:rsidR="00CE5068">
        <w:rPr>
          <w:rFonts w:ascii="Times New Roman" w:hAnsi="Times New Roman"/>
          <w:sz w:val="24"/>
          <w:szCs w:val="24"/>
        </w:rPr>
        <w:t>Inaczej względem</w:t>
      </w:r>
      <w:r>
        <w:rPr>
          <w:rFonts w:ascii="Times New Roman" w:hAnsi="Times New Roman"/>
          <w:sz w:val="24"/>
          <w:szCs w:val="24"/>
        </w:rPr>
        <w:t xml:space="preserve"> dzieci przewlekle chorych, por. ustalenia komisji edukacji ds. praw dzieci przewlekle chorych. Jeśli dziecko jest nieobecne w przedszkolu przez 4 tygodnie, rodzice mogą zwrócić się o anulowanie opłat za wyżywienie za ten czas. Nieobecność w szkole należy zgłosić</w:t>
      </w:r>
      <w:r w:rsidR="00CE50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06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płata za </w:t>
      </w:r>
      <w:r w:rsidR="00CE5068">
        <w:rPr>
          <w:rFonts w:ascii="Times New Roman" w:hAnsi="Times New Roman"/>
          <w:sz w:val="24"/>
          <w:szCs w:val="24"/>
        </w:rPr>
        <w:t>wyżywienie</w:t>
      </w:r>
      <w:r>
        <w:rPr>
          <w:rFonts w:ascii="Times New Roman" w:hAnsi="Times New Roman"/>
          <w:sz w:val="24"/>
          <w:szCs w:val="24"/>
        </w:rPr>
        <w:t xml:space="preserve"> zostanie skorygowana później.</w:t>
      </w:r>
    </w:p>
    <w:p w14:paraId="139E9D4B" w14:textId="54235C70" w:rsidR="007C4E38" w:rsidRDefault="007C4E38" w:rsidP="007C4E3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Zniżki dla rodzeństw</w:t>
      </w:r>
      <w:r w:rsidR="00F93185">
        <w:rPr>
          <w:rFonts w:ascii="Times New Roman" w:hAnsi="Times New Roman"/>
          <w:b/>
          <w:sz w:val="24"/>
          <w:szCs w:val="24"/>
        </w:rPr>
        <w:t>:</w:t>
      </w:r>
    </w:p>
    <w:p w14:paraId="4704F9B9" w14:textId="2581C1F3" w:rsidR="007C4E38" w:rsidRPr="00281A39" w:rsidRDefault="007C4E38" w:rsidP="00281A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Zniżka dla rodzeństw</w:t>
      </w:r>
      <w:r w:rsidR="000540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zniżka opłat przedszkoln</w:t>
      </w:r>
      <w:r w:rsidR="00CE5068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CE5068">
        <w:rPr>
          <w:rFonts w:ascii="Times New Roman" w:hAnsi="Times New Roman"/>
          <w:sz w:val="24"/>
          <w:szCs w:val="24"/>
        </w:rPr>
        <w:t>jeśli dwoje dzieci lub więcej korzysta ze</w:t>
      </w:r>
      <w:r>
        <w:rPr>
          <w:rFonts w:ascii="Times New Roman" w:hAnsi="Times New Roman"/>
          <w:sz w:val="24"/>
          <w:szCs w:val="24"/>
        </w:rPr>
        <w:t xml:space="preserve"> świetlicy szkolnej,</w:t>
      </w:r>
      <w:r w:rsidR="00121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</w:t>
      </w:r>
      <w:r w:rsidR="00CE50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czy opie</w:t>
      </w:r>
      <w:r w:rsidR="00CE5068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dziennej.</w:t>
      </w:r>
    </w:p>
    <w:p w14:paraId="24ECFFE1" w14:textId="0007FCD4" w:rsidR="007C4E38" w:rsidRPr="00281A39" w:rsidRDefault="007C4E38" w:rsidP="00281A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</w:t>
      </w:r>
      <w:r w:rsidR="00CE5068">
        <w:rPr>
          <w:rFonts w:ascii="Times New Roman" w:hAnsi="Times New Roman"/>
          <w:sz w:val="24"/>
          <w:szCs w:val="24"/>
        </w:rPr>
        <w:t>mieć prawo do</w:t>
      </w:r>
      <w:r>
        <w:rPr>
          <w:rFonts w:ascii="Times New Roman" w:hAnsi="Times New Roman"/>
          <w:sz w:val="24"/>
          <w:szCs w:val="24"/>
        </w:rPr>
        <w:t xml:space="preserve"> zniżki dla rodzeństw, dzieci należące do tej samej rodziny muszą być zarejestrowane w Rejestrze Narodowym (</w:t>
      </w:r>
      <w:r w:rsidRPr="000540D5">
        <w:rPr>
          <w:rFonts w:ascii="Times New Roman" w:hAnsi="Times New Roman"/>
          <w:i/>
          <w:sz w:val="24"/>
          <w:szCs w:val="24"/>
        </w:rPr>
        <w:t>Þjóðskrá</w:t>
      </w:r>
      <w:r>
        <w:rPr>
          <w:rFonts w:ascii="Times New Roman" w:hAnsi="Times New Roman"/>
          <w:sz w:val="24"/>
          <w:szCs w:val="24"/>
        </w:rPr>
        <w:t xml:space="preserve">) pod numerem identyfikacyjnym tego samego opiekuna i </w:t>
      </w:r>
      <w:r w:rsidR="00CE5068">
        <w:rPr>
          <w:rFonts w:ascii="Times New Roman" w:hAnsi="Times New Roman"/>
          <w:sz w:val="24"/>
          <w:szCs w:val="24"/>
        </w:rPr>
        <w:t>mieć</w:t>
      </w:r>
      <w:r>
        <w:rPr>
          <w:rFonts w:ascii="Times New Roman" w:hAnsi="Times New Roman"/>
          <w:sz w:val="24"/>
          <w:szCs w:val="24"/>
        </w:rPr>
        <w:t xml:space="preserve"> wspóln</w:t>
      </w:r>
      <w:r w:rsidR="00CE506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miejsc</w:t>
      </w:r>
      <w:r w:rsidR="00CE506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zamieszkania. </w:t>
      </w:r>
    </w:p>
    <w:p w14:paraId="1BD9A437" w14:textId="445B9067" w:rsidR="007C4E38" w:rsidRPr="00121724" w:rsidRDefault="007C4E38" w:rsidP="006F18F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Zniżka dla rodzeństw obejmuje </w:t>
      </w:r>
      <w:r w:rsidR="00B45597" w:rsidRPr="00121724">
        <w:rPr>
          <w:rFonts w:ascii="Times New Roman" w:hAnsi="Times New Roman" w:cs="Times New Roman"/>
          <w:sz w:val="24"/>
          <w:szCs w:val="24"/>
        </w:rPr>
        <w:t>koszty</w:t>
      </w:r>
      <w:r w:rsidRPr="00121724">
        <w:rPr>
          <w:rFonts w:ascii="Times New Roman" w:hAnsi="Times New Roman" w:cs="Times New Roman"/>
          <w:sz w:val="24"/>
          <w:szCs w:val="24"/>
        </w:rPr>
        <w:t xml:space="preserve"> pobytu dziecka w przedszkolu</w:t>
      </w:r>
      <w:r w:rsidR="00121724">
        <w:rPr>
          <w:rFonts w:ascii="Times New Roman" w:hAnsi="Times New Roman" w:cs="Times New Roman"/>
          <w:sz w:val="24"/>
          <w:szCs w:val="24"/>
        </w:rPr>
        <w:t>,</w:t>
      </w:r>
      <w:r w:rsidRPr="00121724">
        <w:rPr>
          <w:rFonts w:ascii="Times New Roman" w:hAnsi="Times New Roman" w:cs="Times New Roman"/>
          <w:sz w:val="24"/>
          <w:szCs w:val="24"/>
        </w:rPr>
        <w:t xml:space="preserve"> ale nie wyżywienia. </w:t>
      </w:r>
    </w:p>
    <w:p w14:paraId="077D9DBD" w14:textId="6B9E2407" w:rsidR="00521BA2" w:rsidRPr="00121724" w:rsidRDefault="00B45597" w:rsidP="00C41FE8">
      <w:pPr>
        <w:pStyle w:val="ListParagraph"/>
        <w:numPr>
          <w:ilvl w:val="0"/>
          <w:numId w:val="6"/>
        </w:numPr>
        <w:tabs>
          <w:tab w:val="left" w:pos="426"/>
          <w:tab w:val="left" w:pos="581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kostnaðurviðleikskólagöngu"/>
      <w:r w:rsidRPr="00121724">
        <w:rPr>
          <w:rFonts w:ascii="Times New Roman" w:hAnsi="Times New Roman" w:cs="Times New Roman"/>
          <w:b/>
          <w:sz w:val="24"/>
          <w:szCs w:val="24"/>
        </w:rPr>
        <w:t>Koszty</w:t>
      </w:r>
      <w:r w:rsidR="00281A39" w:rsidRPr="00121724">
        <w:rPr>
          <w:rFonts w:ascii="Times New Roman" w:hAnsi="Times New Roman" w:cs="Times New Roman"/>
          <w:b/>
          <w:sz w:val="24"/>
          <w:szCs w:val="24"/>
        </w:rPr>
        <w:t xml:space="preserve"> związane z edukacją przedszkolną dziecka</w:t>
      </w:r>
      <w:r w:rsidR="00F93185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6"/>
    <w:p w14:paraId="79190145" w14:textId="77777777" w:rsidR="00521BA2" w:rsidRPr="00121724" w:rsidRDefault="00521BA2" w:rsidP="00C41FE8">
      <w:p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Gmina Akureyri w przeważającej części pokrywają koszty pobytu dzieci w miejskich przedszkolach. Rodzice pokrywają część kosztów proporcjonalnie do czasu, w którym ich dzieci pozostają w przedszkolu, a także kosztów surowców związanych z wyżywieniem w przedszkolu. </w:t>
      </w:r>
    </w:p>
    <w:p w14:paraId="4F52BB50" w14:textId="764545F2" w:rsidR="00AA2E27" w:rsidRPr="00121724" w:rsidRDefault="00521BA2" w:rsidP="00C41FE8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Opłaty za czesne pobierane </w:t>
      </w:r>
      <w:r w:rsidR="00CE5068" w:rsidRPr="00121724">
        <w:rPr>
          <w:rFonts w:ascii="Times New Roman" w:hAnsi="Times New Roman" w:cs="Times New Roman"/>
          <w:sz w:val="24"/>
          <w:szCs w:val="24"/>
        </w:rPr>
        <w:t xml:space="preserve">są </w:t>
      </w:r>
      <w:r w:rsidRPr="00121724">
        <w:rPr>
          <w:rFonts w:ascii="Times New Roman" w:hAnsi="Times New Roman" w:cs="Times New Roman"/>
          <w:sz w:val="24"/>
          <w:szCs w:val="24"/>
        </w:rPr>
        <w:t xml:space="preserve">elektronicznie lub wpływają na </w:t>
      </w:r>
      <w:r w:rsidR="00CE5068" w:rsidRPr="00121724">
        <w:rPr>
          <w:rFonts w:ascii="Times New Roman" w:hAnsi="Times New Roman" w:cs="Times New Roman"/>
          <w:sz w:val="24"/>
          <w:szCs w:val="24"/>
        </w:rPr>
        <w:t xml:space="preserve">internetowe </w:t>
      </w:r>
      <w:r w:rsidRPr="00121724">
        <w:rPr>
          <w:rFonts w:ascii="Times New Roman" w:hAnsi="Times New Roman" w:cs="Times New Roman"/>
          <w:sz w:val="24"/>
          <w:szCs w:val="24"/>
        </w:rPr>
        <w:t>konto bankowe</w:t>
      </w:r>
      <w:r w:rsidR="00CE5068" w:rsidRPr="00121724">
        <w:rPr>
          <w:rFonts w:ascii="Times New Roman" w:hAnsi="Times New Roman" w:cs="Times New Roman"/>
          <w:sz w:val="24"/>
          <w:szCs w:val="24"/>
        </w:rPr>
        <w:t xml:space="preserve"> </w:t>
      </w:r>
      <w:r w:rsidRPr="00121724">
        <w:rPr>
          <w:rFonts w:ascii="Times New Roman" w:hAnsi="Times New Roman" w:cs="Times New Roman"/>
          <w:sz w:val="24"/>
          <w:szCs w:val="24"/>
        </w:rPr>
        <w:t xml:space="preserve">rodzica. Strefa mieszkańca </w:t>
      </w:r>
      <w:hyperlink r:id="rId11" w:history="1">
        <w:r w:rsidRPr="00121724">
          <w:rPr>
            <w:rStyle w:val="Hyperlink"/>
            <w:rFonts w:ascii="Times New Roman" w:hAnsi="Times New Roman" w:cs="Times New Roman"/>
            <w:sz w:val="24"/>
            <w:szCs w:val="24"/>
          </w:rPr>
          <w:t>https://eg.akureyri.is</w:t>
        </w:r>
      </w:hyperlink>
      <w:r w:rsidRPr="00121724">
        <w:rPr>
          <w:rFonts w:ascii="Times New Roman" w:hAnsi="Times New Roman" w:cs="Times New Roman"/>
          <w:sz w:val="24"/>
          <w:szCs w:val="24"/>
        </w:rPr>
        <w:t xml:space="preserve"> zapewnia mieszkańcom dostęp do różnorodnych użytecznych informacji w prosty i przystępny sposób. Tam mieszkańcy mają elektroniczny dostęp do wszystkich</w:t>
      </w:r>
      <w:r w:rsidR="001A319A" w:rsidRPr="00121724">
        <w:rPr>
          <w:rFonts w:ascii="Times New Roman" w:hAnsi="Times New Roman" w:cs="Times New Roman"/>
          <w:sz w:val="24"/>
          <w:szCs w:val="24"/>
        </w:rPr>
        <w:t xml:space="preserve"> </w:t>
      </w:r>
      <w:r w:rsidR="000540D5">
        <w:rPr>
          <w:rFonts w:ascii="Times New Roman" w:hAnsi="Times New Roman" w:cs="Times New Roman"/>
          <w:sz w:val="24"/>
          <w:szCs w:val="24"/>
        </w:rPr>
        <w:t xml:space="preserve">swoich </w:t>
      </w:r>
      <w:r w:rsidR="001A319A" w:rsidRPr="00121724">
        <w:rPr>
          <w:rFonts w:ascii="Times New Roman" w:hAnsi="Times New Roman" w:cs="Times New Roman"/>
          <w:sz w:val="24"/>
          <w:szCs w:val="24"/>
        </w:rPr>
        <w:t>rachunków</w:t>
      </w:r>
      <w:r w:rsidRPr="00121724">
        <w:rPr>
          <w:rFonts w:ascii="Times New Roman" w:hAnsi="Times New Roman" w:cs="Times New Roman"/>
          <w:sz w:val="24"/>
          <w:szCs w:val="24"/>
        </w:rPr>
        <w:t>, pochodzących z gminy.</w:t>
      </w:r>
    </w:p>
    <w:p w14:paraId="33E8C0A8" w14:textId="44C08907" w:rsidR="00AA2E27" w:rsidRPr="00121724" w:rsidRDefault="00521BA2" w:rsidP="00AA2E27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>Aby otrzymać rachunek</w:t>
      </w:r>
      <w:r w:rsidR="001A319A" w:rsidRPr="00121724">
        <w:rPr>
          <w:rFonts w:ascii="Times New Roman" w:hAnsi="Times New Roman" w:cs="Times New Roman"/>
          <w:sz w:val="24"/>
          <w:szCs w:val="24"/>
        </w:rPr>
        <w:t xml:space="preserve"> w </w:t>
      </w:r>
      <w:r w:rsidR="000540D5" w:rsidRPr="000540D5">
        <w:rPr>
          <w:rFonts w:ascii="Times New Roman" w:hAnsi="Times New Roman" w:cs="Times New Roman"/>
          <w:sz w:val="24"/>
          <w:szCs w:val="24"/>
        </w:rPr>
        <w:t xml:space="preserve">formie </w:t>
      </w:r>
      <w:r w:rsidR="001A319A" w:rsidRPr="00121724">
        <w:rPr>
          <w:rFonts w:ascii="Times New Roman" w:hAnsi="Times New Roman" w:cs="Times New Roman"/>
          <w:sz w:val="24"/>
          <w:szCs w:val="24"/>
        </w:rPr>
        <w:t>papierowej</w:t>
      </w:r>
      <w:r w:rsidRPr="00121724">
        <w:rPr>
          <w:rFonts w:ascii="Times New Roman" w:hAnsi="Times New Roman" w:cs="Times New Roman"/>
          <w:sz w:val="24"/>
          <w:szCs w:val="24"/>
        </w:rPr>
        <w:t xml:space="preserve">, należy o </w:t>
      </w:r>
      <w:r w:rsidR="001A319A" w:rsidRPr="00121724">
        <w:rPr>
          <w:rFonts w:ascii="Times New Roman" w:hAnsi="Times New Roman" w:cs="Times New Roman"/>
          <w:sz w:val="24"/>
          <w:szCs w:val="24"/>
        </w:rPr>
        <w:t>to</w:t>
      </w:r>
      <w:r w:rsidRPr="00121724">
        <w:rPr>
          <w:rFonts w:ascii="Times New Roman" w:hAnsi="Times New Roman" w:cs="Times New Roman"/>
          <w:sz w:val="24"/>
          <w:szCs w:val="24"/>
        </w:rPr>
        <w:t xml:space="preserve"> specjalnie poprosić </w:t>
      </w:r>
      <w:r w:rsidR="000540D5">
        <w:rPr>
          <w:rFonts w:ascii="Times New Roman" w:hAnsi="Times New Roman" w:cs="Times New Roman"/>
          <w:sz w:val="24"/>
          <w:szCs w:val="24"/>
        </w:rPr>
        <w:t>W</w:t>
      </w:r>
      <w:r w:rsidRPr="00121724">
        <w:rPr>
          <w:rFonts w:ascii="Times New Roman" w:hAnsi="Times New Roman" w:cs="Times New Roman"/>
          <w:sz w:val="24"/>
          <w:szCs w:val="24"/>
        </w:rPr>
        <w:t>ymagane jest</w:t>
      </w:r>
      <w:r w:rsidR="00121724">
        <w:rPr>
          <w:rFonts w:ascii="Times New Roman" w:hAnsi="Times New Roman" w:cs="Times New Roman"/>
          <w:sz w:val="24"/>
          <w:szCs w:val="24"/>
        </w:rPr>
        <w:t>,</w:t>
      </w:r>
      <w:r w:rsidRPr="00121724">
        <w:rPr>
          <w:rFonts w:ascii="Times New Roman" w:hAnsi="Times New Roman" w:cs="Times New Roman"/>
          <w:sz w:val="24"/>
          <w:szCs w:val="24"/>
        </w:rPr>
        <w:t xml:space="preserve"> aby zrobić to mailowo</w:t>
      </w:r>
      <w:r w:rsidR="001A319A" w:rsidRPr="00121724">
        <w:rPr>
          <w:rFonts w:ascii="Times New Roman" w:hAnsi="Times New Roman" w:cs="Times New Roman"/>
          <w:sz w:val="24"/>
          <w:szCs w:val="24"/>
        </w:rPr>
        <w:t xml:space="preserve"> </w:t>
      </w:r>
      <w:r w:rsidRPr="00121724">
        <w:rPr>
          <w:rFonts w:ascii="Times New Roman" w:hAnsi="Times New Roman" w:cs="Times New Roman"/>
          <w:sz w:val="24"/>
          <w:szCs w:val="24"/>
        </w:rPr>
        <w:t xml:space="preserve">na </w:t>
      </w:r>
      <w:hyperlink r:id="rId12" w:history="1">
        <w:r w:rsidRPr="00121724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fjarreidur@akureyri.is</w:t>
        </w:r>
      </w:hyperlink>
      <w:r w:rsidRPr="00121724">
        <w:rPr>
          <w:rFonts w:ascii="Times New Roman" w:hAnsi="Times New Roman" w:cs="Times New Roman"/>
          <w:sz w:val="24"/>
          <w:szCs w:val="24"/>
        </w:rPr>
        <w:t xml:space="preserve"> lub skontaktować się z wydziałem finansowym miasta pod nr tel. 460-1000. </w:t>
      </w:r>
      <w:r w:rsidR="00054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3C9A6" w14:textId="21AEA91F" w:rsidR="00AA2E27" w:rsidRPr="00121724" w:rsidRDefault="00521BA2" w:rsidP="00AA2E27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Opłaty za przedszkole są </w:t>
      </w:r>
      <w:r w:rsidR="001A319A" w:rsidRPr="00121724">
        <w:rPr>
          <w:rFonts w:ascii="Times New Roman" w:hAnsi="Times New Roman" w:cs="Times New Roman"/>
          <w:sz w:val="24"/>
          <w:szCs w:val="24"/>
        </w:rPr>
        <w:t>realizowane</w:t>
      </w:r>
      <w:r w:rsidRPr="00121724">
        <w:rPr>
          <w:rFonts w:ascii="Times New Roman" w:hAnsi="Times New Roman" w:cs="Times New Roman"/>
          <w:sz w:val="24"/>
          <w:szCs w:val="24"/>
        </w:rPr>
        <w:t xml:space="preserve"> z góry i </w:t>
      </w:r>
      <w:r w:rsidR="001A319A" w:rsidRPr="00121724">
        <w:rPr>
          <w:rFonts w:ascii="Times New Roman" w:hAnsi="Times New Roman" w:cs="Times New Roman"/>
          <w:sz w:val="24"/>
          <w:szCs w:val="24"/>
        </w:rPr>
        <w:t>płatne</w:t>
      </w:r>
      <w:r w:rsidRPr="00121724">
        <w:rPr>
          <w:rFonts w:ascii="Times New Roman" w:hAnsi="Times New Roman" w:cs="Times New Roman"/>
          <w:sz w:val="24"/>
          <w:szCs w:val="24"/>
        </w:rPr>
        <w:t xml:space="preserve"> do15 dnia każdego miesiąca. Jeżeli opłata nie została uiszczona w ostatecznym terminie, odsetki karne naliczane są od terminu płatności, który</w:t>
      </w:r>
      <w:r w:rsidR="001A319A" w:rsidRPr="00121724">
        <w:rPr>
          <w:rFonts w:ascii="Times New Roman" w:hAnsi="Times New Roman" w:cs="Times New Roman"/>
          <w:sz w:val="24"/>
          <w:szCs w:val="24"/>
        </w:rPr>
        <w:t>m</w:t>
      </w:r>
      <w:r w:rsidRPr="00121724">
        <w:rPr>
          <w:rFonts w:ascii="Times New Roman" w:hAnsi="Times New Roman" w:cs="Times New Roman"/>
          <w:sz w:val="24"/>
          <w:szCs w:val="24"/>
        </w:rPr>
        <w:t xml:space="preserve"> uznaje się dzień otrzymania płatności. </w:t>
      </w:r>
    </w:p>
    <w:p w14:paraId="74CB85E5" w14:textId="3E45EFB3" w:rsidR="002C77BE" w:rsidRPr="002C77BE" w:rsidRDefault="00952EC1" w:rsidP="00AA2E27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Jeśli opłaty przedszkolne nie zostaną </w:t>
      </w:r>
      <w:r w:rsidR="001A319A" w:rsidRPr="00121724">
        <w:rPr>
          <w:rFonts w:ascii="Times New Roman" w:hAnsi="Times New Roman" w:cs="Times New Roman"/>
          <w:sz w:val="24"/>
          <w:szCs w:val="24"/>
        </w:rPr>
        <w:t xml:space="preserve">uregulowane </w:t>
      </w:r>
      <w:r w:rsidRPr="00121724">
        <w:rPr>
          <w:rFonts w:ascii="Times New Roman" w:hAnsi="Times New Roman" w:cs="Times New Roman"/>
          <w:sz w:val="24"/>
          <w:szCs w:val="24"/>
        </w:rPr>
        <w:t xml:space="preserve">w terminie, rodzice otrzymają </w:t>
      </w:r>
      <w:r w:rsidR="001A319A" w:rsidRPr="00121724">
        <w:rPr>
          <w:rFonts w:ascii="Times New Roman" w:hAnsi="Times New Roman" w:cs="Times New Roman"/>
          <w:sz w:val="24"/>
          <w:szCs w:val="24"/>
        </w:rPr>
        <w:t>upomnienie</w:t>
      </w:r>
      <w:r w:rsidRPr="00121724">
        <w:rPr>
          <w:rFonts w:ascii="Times New Roman" w:hAnsi="Times New Roman" w:cs="Times New Roman"/>
          <w:sz w:val="24"/>
          <w:szCs w:val="24"/>
        </w:rPr>
        <w:t xml:space="preserve">, </w:t>
      </w:r>
      <w:r w:rsidR="001A319A" w:rsidRPr="00121724">
        <w:rPr>
          <w:rFonts w:ascii="Times New Roman" w:hAnsi="Times New Roman" w:cs="Times New Roman"/>
          <w:sz w:val="24"/>
          <w:szCs w:val="24"/>
        </w:rPr>
        <w:t>z określonym czasem na</w:t>
      </w:r>
      <w:r w:rsidRPr="00121724">
        <w:rPr>
          <w:rFonts w:ascii="Times New Roman" w:hAnsi="Times New Roman" w:cs="Times New Roman"/>
          <w:sz w:val="24"/>
          <w:szCs w:val="24"/>
        </w:rPr>
        <w:t xml:space="preserve"> spłatę. Jeśli dług pozostanie niezapłacony po upływie 20 dni od terminu płatności, zostanie automatycznie skierowany do firmy</w:t>
      </w:r>
      <w:r>
        <w:rPr>
          <w:rFonts w:ascii="Times New Roman" w:hAnsi="Times New Roman"/>
          <w:sz w:val="24"/>
          <w:szCs w:val="24"/>
        </w:rPr>
        <w:t xml:space="preserve"> windykacyjnej. </w:t>
      </w:r>
    </w:p>
    <w:p w14:paraId="3EDCA2EC" w14:textId="1C1D5512" w:rsidR="00AA2E27" w:rsidRPr="00AA2E27" w:rsidRDefault="002C77BE" w:rsidP="00A44AE8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Jeśli rodzice zalegają z płatnością 3 miesiące, dziecko traci miejsce w przedszkolu, a następnie dług odzyskiwany jest przez firmę windykacyjną. Dziecko</w:t>
      </w:r>
      <w:r w:rsidR="00121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bądź dzieci nie otrzymają miejsca w przedszkolu</w:t>
      </w:r>
      <w:r w:rsidR="00121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dopóki nie zostanie uregulowana cala należność bądź nie zostanie wynegocjowany dług.</w:t>
      </w:r>
    </w:p>
    <w:p w14:paraId="31630489" w14:textId="2793E8F2" w:rsidR="00AA2E27" w:rsidRPr="00AA2E27" w:rsidRDefault="00952EC1" w:rsidP="00AA2E27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zauważyć, że koszt windykacji długu jest dodawany z każdym otrzymanym </w:t>
      </w:r>
      <w:r w:rsidR="000540D5">
        <w:rPr>
          <w:rFonts w:ascii="Times New Roman" w:hAnsi="Times New Roman"/>
          <w:sz w:val="24"/>
          <w:szCs w:val="24"/>
        </w:rPr>
        <w:t>listem</w:t>
      </w:r>
      <w:r>
        <w:rPr>
          <w:rFonts w:ascii="Times New Roman" w:hAnsi="Times New Roman"/>
          <w:sz w:val="24"/>
          <w:szCs w:val="24"/>
        </w:rPr>
        <w:t xml:space="preserve"> z firmy windykacyjnej, a jednocześnie naliczane są odsetki karne. </w:t>
      </w:r>
    </w:p>
    <w:p w14:paraId="3EB1DC94" w14:textId="53A8C65F" w:rsidR="00AA2E27" w:rsidRPr="00AA2E27" w:rsidRDefault="00952EC1" w:rsidP="00AA2E27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tym, jak firma windykacyjna wysłała dłużnikowi </w:t>
      </w:r>
      <w:r w:rsidR="000540D5">
        <w:rPr>
          <w:rFonts w:ascii="Times New Roman" w:hAnsi="Times New Roman"/>
          <w:sz w:val="24"/>
          <w:szCs w:val="24"/>
        </w:rPr>
        <w:t>trzy listy</w:t>
      </w:r>
      <w:r>
        <w:rPr>
          <w:rFonts w:ascii="Times New Roman" w:hAnsi="Times New Roman"/>
          <w:sz w:val="24"/>
          <w:szCs w:val="24"/>
        </w:rPr>
        <w:t xml:space="preserve"> windykacyjn</w:t>
      </w:r>
      <w:r w:rsidR="000540D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następuje proces wypowiedzenia miejsca dziecku, wtedy wydział oświaty i wychowania wysyła do płatnika </w:t>
      </w:r>
      <w:r w:rsidR="000540D5">
        <w:rPr>
          <w:rFonts w:ascii="Times New Roman" w:hAnsi="Times New Roman"/>
          <w:sz w:val="24"/>
          <w:szCs w:val="24"/>
        </w:rPr>
        <w:t>powiadomienie</w:t>
      </w:r>
      <w:r>
        <w:rPr>
          <w:rFonts w:ascii="Times New Roman" w:hAnsi="Times New Roman"/>
          <w:sz w:val="24"/>
          <w:szCs w:val="24"/>
        </w:rPr>
        <w:t xml:space="preserve"> o wypowiedzeniu oraz przesyła również kopię przedszkolu. W </w:t>
      </w:r>
      <w:r w:rsidR="000540D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wiadomieniu o wypowiedzeniu znajdują się warunki do spełnienia tj. miesięczny termin zapłaty lub negocjacje długu z firmą windykacyjną. W przypadku spełnienia warunków, </w:t>
      </w:r>
      <w:r w:rsidR="000540D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wiadamiane jest przedszkole i zostaje cofnięte wypowiedzenie miejsca. Anulowanie wypowiedzenia jest ważne</w:t>
      </w:r>
      <w:r w:rsidR="00121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płatnik wywiązuje się z umowy. Jeżeli jednak dłużnik nie płaci ani nie negocjuje swojego zadłużenia, dziecko musi opuścić przedszkole pod koniec miesiąca wypowiedzenia. </w:t>
      </w:r>
    </w:p>
    <w:p w14:paraId="4867E751" w14:textId="69C2878F" w:rsidR="00B87A05" w:rsidRPr="009D5B5A" w:rsidRDefault="00B87A05" w:rsidP="00C41FE8">
      <w:pPr>
        <w:pStyle w:val="ListParagraph"/>
        <w:numPr>
          <w:ilvl w:val="0"/>
          <w:numId w:val="11"/>
        </w:num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płatnik rezygnuje z usług wydziału oświaty i wychowania a wciąż ma nieuregulowane zadłużenie to po trzecim liście windykacyjnym, wysyła się tzw.</w:t>
      </w:r>
      <w:r w:rsidR="001A319A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ist prawny ze zwiększonymi kosztami. Jeżeli zadłużenie nie zostanie spłacone </w:t>
      </w:r>
      <w:r w:rsidR="001A319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terminie, nabiera ono kwalifikacji prawnej jako roszczenie komornicze. Departament finansów Akureyri podejmuje ostateczną decyzję, które środki przedsięwziąć.</w:t>
      </w:r>
    </w:p>
    <w:p w14:paraId="1F906AAF" w14:textId="77777777" w:rsidR="009D5B5A" w:rsidRPr="00AA2E27" w:rsidRDefault="009D5B5A" w:rsidP="009D5B5A">
      <w:pPr>
        <w:pStyle w:val="ListParagraph"/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s-IS"/>
        </w:rPr>
      </w:pPr>
    </w:p>
    <w:p w14:paraId="5521E830" w14:textId="77777777" w:rsidR="00AA2E27" w:rsidRPr="00AA2E27" w:rsidRDefault="00AA2E27" w:rsidP="00AA2E27">
      <w:pPr>
        <w:pStyle w:val="ListParagraph"/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s-IS"/>
        </w:rPr>
      </w:pPr>
    </w:p>
    <w:p w14:paraId="10D56A82" w14:textId="6035E33E" w:rsidR="00881B10" w:rsidRPr="00121724" w:rsidRDefault="00881B10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bookmarkStart w:id="17" w:name="undantekningarumlögheimili"/>
      <w:r w:rsidRPr="00121724">
        <w:rPr>
          <w:rFonts w:ascii="Times New Roman" w:hAnsi="Times New Roman" w:cs="Times New Roman"/>
          <w:b/>
          <w:sz w:val="24"/>
          <w:szCs w:val="24"/>
        </w:rPr>
        <w:t xml:space="preserve">Wyjątki od wymogu adresu zameldowania w Akureyri oraz finansowanie przez gminę Akureyrarbæ przedszkoli w innych gminach ze względu na pobyt </w:t>
      </w:r>
      <w:r w:rsidR="001A319A" w:rsidRPr="00121724">
        <w:rPr>
          <w:rFonts w:ascii="Times New Roman" w:hAnsi="Times New Roman" w:cs="Times New Roman"/>
          <w:b/>
          <w:sz w:val="24"/>
          <w:szCs w:val="24"/>
        </w:rPr>
        <w:t xml:space="preserve">tam </w:t>
      </w:r>
      <w:r w:rsidRPr="00121724">
        <w:rPr>
          <w:rFonts w:ascii="Times New Roman" w:hAnsi="Times New Roman" w:cs="Times New Roman"/>
          <w:b/>
          <w:sz w:val="24"/>
          <w:szCs w:val="24"/>
        </w:rPr>
        <w:t>dziecka z</w:t>
      </w:r>
      <w:r w:rsidR="001A319A" w:rsidRPr="00121724">
        <w:rPr>
          <w:rFonts w:ascii="Times New Roman" w:hAnsi="Times New Roman" w:cs="Times New Roman"/>
          <w:b/>
          <w:sz w:val="24"/>
          <w:szCs w:val="24"/>
        </w:rPr>
        <w:t>ameldowanego</w:t>
      </w:r>
      <w:r w:rsidRPr="00121724">
        <w:rPr>
          <w:rFonts w:ascii="Times New Roman" w:hAnsi="Times New Roman" w:cs="Times New Roman"/>
          <w:b/>
          <w:sz w:val="24"/>
          <w:szCs w:val="24"/>
        </w:rPr>
        <w:t xml:space="preserve"> w Akureyri:</w:t>
      </w:r>
    </w:p>
    <w:bookmarkEnd w:id="17"/>
    <w:p w14:paraId="6663B45F" w14:textId="68D106EC" w:rsidR="00DD6BAF" w:rsidRPr="00121724" w:rsidRDefault="00FB4E17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>Dzieci w wieku przedszkolnym powinny zwykle uczęszczać do przedszkoli w gminie, w której mają miejsce zameldowania. Jeżeli rodzic dziecka prosi o tymczasowy pobyt swojego dziecka w przedszkolu w innej gminie, należy przesłać wniosek w tej sprawie wraz z uzasadnieniem. Formularz zgłoszeniowy można pobrać na stronie Akureyrarbæjar</w:t>
      </w:r>
      <w:hyperlink r:id="rId13" w:history="1">
        <w:r w:rsidRPr="00121724">
          <w:rPr>
            <w:rStyle w:val="Hyperlink"/>
            <w:rFonts w:ascii="Times New Roman" w:hAnsi="Times New Roman" w:cs="Times New Roman"/>
            <w:sz w:val="24"/>
            <w:szCs w:val="24"/>
          </w:rPr>
          <w:t>https://www.akureyri.is/is/thjonusta/menntun/leikskolar</w:t>
        </w:r>
      </w:hyperlink>
      <w:r w:rsidR="003A19D5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121724">
        <w:rPr>
          <w:rFonts w:ascii="Times New Roman" w:hAnsi="Times New Roman" w:cs="Times New Roman"/>
          <w:sz w:val="24"/>
          <w:szCs w:val="24"/>
        </w:rPr>
        <w:t xml:space="preserve"> W takich przypadkach </w:t>
      </w:r>
      <w:r w:rsidR="003A19D5">
        <w:rPr>
          <w:rFonts w:ascii="Times New Roman" w:hAnsi="Times New Roman" w:cs="Times New Roman"/>
          <w:sz w:val="24"/>
          <w:szCs w:val="24"/>
        </w:rPr>
        <w:t xml:space="preserve">jeszcze </w:t>
      </w:r>
      <w:r w:rsidRPr="00121724">
        <w:rPr>
          <w:rFonts w:ascii="Times New Roman" w:hAnsi="Times New Roman" w:cs="Times New Roman"/>
          <w:sz w:val="24"/>
          <w:szCs w:val="24"/>
        </w:rPr>
        <w:t>przed rozpoczęciem nauki w przedszkolu, potrzebna jest zgoda gminy</w:t>
      </w:r>
      <w:r w:rsidR="003A19D5">
        <w:rPr>
          <w:rFonts w:ascii="Times New Roman" w:hAnsi="Times New Roman" w:cs="Times New Roman"/>
          <w:sz w:val="24"/>
          <w:szCs w:val="24"/>
        </w:rPr>
        <w:t xml:space="preserve"> (</w:t>
      </w:r>
      <w:r w:rsidRPr="00121724">
        <w:rPr>
          <w:rFonts w:ascii="Times New Roman" w:hAnsi="Times New Roman" w:cs="Times New Roman"/>
          <w:sz w:val="24"/>
          <w:szCs w:val="24"/>
        </w:rPr>
        <w:t>w której jesteśmy zameldowani</w:t>
      </w:r>
      <w:r w:rsidR="003A19D5">
        <w:rPr>
          <w:rFonts w:ascii="Times New Roman" w:hAnsi="Times New Roman" w:cs="Times New Roman"/>
          <w:sz w:val="24"/>
          <w:szCs w:val="24"/>
        </w:rPr>
        <w:t xml:space="preserve">) aby swój wkład w koszty przedszkolne przekazała </w:t>
      </w:r>
      <w:r w:rsidRPr="00121724">
        <w:rPr>
          <w:rFonts w:ascii="Times New Roman" w:hAnsi="Times New Roman" w:cs="Times New Roman"/>
          <w:sz w:val="24"/>
          <w:szCs w:val="24"/>
        </w:rPr>
        <w:t xml:space="preserve">miastu Akureyrarbæ. Podania należy składać w wydziale </w:t>
      </w:r>
      <w:r w:rsidR="008E2A0D" w:rsidRPr="00121724">
        <w:rPr>
          <w:rFonts w:ascii="Times New Roman" w:hAnsi="Times New Roman" w:cs="Times New Roman"/>
          <w:sz w:val="24"/>
          <w:szCs w:val="24"/>
        </w:rPr>
        <w:t xml:space="preserve">oświaty i wychowania </w:t>
      </w:r>
      <w:r w:rsidRPr="00121724">
        <w:rPr>
          <w:rFonts w:ascii="Times New Roman" w:hAnsi="Times New Roman" w:cs="Times New Roman"/>
          <w:sz w:val="24"/>
          <w:szCs w:val="24"/>
        </w:rPr>
        <w:t xml:space="preserve">Akureyrarbæjar, Glerárgata 26, 600 Akureyri bądź mailowo </w:t>
      </w:r>
      <w:hyperlink r:id="rId14" w:history="1">
        <w:r w:rsidRPr="00121724">
          <w:rPr>
            <w:rStyle w:val="Hyperlink"/>
            <w:rFonts w:ascii="Times New Roman" w:hAnsi="Times New Roman" w:cs="Times New Roman"/>
            <w:sz w:val="24"/>
            <w:szCs w:val="24"/>
          </w:rPr>
          <w:t>fraedslusvid@akureyri.is</w:t>
        </w:r>
      </w:hyperlink>
    </w:p>
    <w:p w14:paraId="1A0B94BA" w14:textId="76B259E5" w:rsidR="00FB4E17" w:rsidRPr="00121724" w:rsidRDefault="00105907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Decyzja o </w:t>
      </w:r>
      <w:r w:rsidR="003A19D5">
        <w:rPr>
          <w:rFonts w:ascii="Times New Roman" w:hAnsi="Times New Roman" w:cs="Times New Roman"/>
          <w:sz w:val="24"/>
          <w:szCs w:val="24"/>
        </w:rPr>
        <w:t>zrobieniu wyjątku</w:t>
      </w:r>
      <w:r w:rsidRPr="00121724">
        <w:rPr>
          <w:rFonts w:ascii="Times New Roman" w:hAnsi="Times New Roman" w:cs="Times New Roman"/>
          <w:sz w:val="24"/>
          <w:szCs w:val="24"/>
        </w:rPr>
        <w:t xml:space="preserve"> </w:t>
      </w:r>
      <w:r w:rsidR="003A19D5" w:rsidRPr="003A19D5">
        <w:rPr>
          <w:rFonts w:ascii="Times New Roman" w:hAnsi="Times New Roman" w:cs="Times New Roman"/>
          <w:sz w:val="24"/>
          <w:szCs w:val="24"/>
        </w:rPr>
        <w:t xml:space="preserve">w związku z pobytem w przedszkolu poza gminą </w:t>
      </w:r>
      <w:r w:rsidRPr="00121724">
        <w:rPr>
          <w:rFonts w:ascii="Times New Roman" w:hAnsi="Times New Roman" w:cs="Times New Roman"/>
          <w:sz w:val="24"/>
          <w:szCs w:val="24"/>
        </w:rPr>
        <w:t xml:space="preserve">opiera się na wytycznych lokalnych władz </w:t>
      </w:r>
      <w:r w:rsidRPr="00121724">
        <w:rPr>
          <w:rFonts w:ascii="Times New Roman" w:hAnsi="Times New Roman" w:cs="Times New Roman"/>
          <w:i/>
          <w:sz w:val="24"/>
          <w:szCs w:val="24"/>
        </w:rPr>
        <w:t>Samband íslenskra sveitarfélaga</w:t>
      </w:r>
      <w:r w:rsidR="00F93185">
        <w:rPr>
          <w:rFonts w:ascii="Times New Roman" w:hAnsi="Times New Roman" w:cs="Times New Roman"/>
          <w:sz w:val="24"/>
          <w:szCs w:val="24"/>
        </w:rPr>
        <w:t>,</w:t>
      </w:r>
      <w:r w:rsidRPr="00121724">
        <w:rPr>
          <w:rFonts w:ascii="Times New Roman" w:hAnsi="Times New Roman" w:cs="Times New Roman"/>
          <w:sz w:val="24"/>
          <w:szCs w:val="24"/>
        </w:rPr>
        <w:t xml:space="preserve"> w której jesteśmy zameldowani, patrz </w:t>
      </w:r>
      <w:hyperlink r:id="rId15" w:history="1">
        <w:r w:rsidRPr="00121724">
          <w:rPr>
            <w:rStyle w:val="Hyperlink"/>
            <w:rFonts w:ascii="Times New Roman" w:hAnsi="Times New Roman" w:cs="Times New Roman"/>
            <w:sz w:val="24"/>
            <w:szCs w:val="24"/>
          </w:rPr>
          <w:t>http://www.samband.is/verkefnin/skolamal/leikskoli/vidmidunarreglur-um-greidslur-vegna-leikskoladvalar-utan-logheimilissveitarfelags/</w:t>
        </w:r>
      </w:hyperlink>
    </w:p>
    <w:p w14:paraId="495572D8" w14:textId="0ED8FB33" w:rsidR="00105907" w:rsidRPr="00121724" w:rsidRDefault="00B03490" w:rsidP="00C41FE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 xml:space="preserve">Gdy rodzice, którzy nie mieszkają razem </w:t>
      </w:r>
      <w:r w:rsidR="003A19D5">
        <w:rPr>
          <w:rFonts w:ascii="Times New Roman" w:hAnsi="Times New Roman" w:cs="Times New Roman"/>
          <w:sz w:val="24"/>
          <w:szCs w:val="24"/>
        </w:rPr>
        <w:t>oraz</w:t>
      </w:r>
      <w:r w:rsidRPr="00121724">
        <w:rPr>
          <w:rFonts w:ascii="Times New Roman" w:hAnsi="Times New Roman" w:cs="Times New Roman"/>
          <w:sz w:val="24"/>
          <w:szCs w:val="24"/>
        </w:rPr>
        <w:t xml:space="preserve"> nie mieszkają w tej samej gminie, ale mają wspólną opiekę nad swoimi dziećmi, </w:t>
      </w:r>
      <w:r w:rsidR="001A319A" w:rsidRPr="00121724">
        <w:rPr>
          <w:rFonts w:ascii="Times New Roman" w:hAnsi="Times New Roman" w:cs="Times New Roman"/>
          <w:sz w:val="24"/>
          <w:szCs w:val="24"/>
        </w:rPr>
        <w:t>starają się</w:t>
      </w:r>
      <w:r w:rsidRPr="00121724">
        <w:rPr>
          <w:rFonts w:ascii="Times New Roman" w:hAnsi="Times New Roman" w:cs="Times New Roman"/>
          <w:sz w:val="24"/>
          <w:szCs w:val="24"/>
        </w:rPr>
        <w:t xml:space="preserve"> o </w:t>
      </w:r>
      <w:r w:rsidR="001A319A" w:rsidRPr="00121724">
        <w:rPr>
          <w:rFonts w:ascii="Times New Roman" w:hAnsi="Times New Roman" w:cs="Times New Roman"/>
          <w:sz w:val="24"/>
          <w:szCs w:val="24"/>
        </w:rPr>
        <w:t>miejsce</w:t>
      </w:r>
      <w:r w:rsidRPr="00121724">
        <w:rPr>
          <w:rFonts w:ascii="Times New Roman" w:hAnsi="Times New Roman" w:cs="Times New Roman"/>
          <w:sz w:val="24"/>
          <w:szCs w:val="24"/>
        </w:rPr>
        <w:t xml:space="preserve"> w dwóch przedszkolach w tym samym czasie, </w:t>
      </w:r>
      <w:r w:rsidR="001A319A" w:rsidRPr="00121724">
        <w:rPr>
          <w:rFonts w:ascii="Times New Roman" w:hAnsi="Times New Roman" w:cs="Times New Roman"/>
          <w:sz w:val="24"/>
          <w:szCs w:val="24"/>
        </w:rPr>
        <w:t>wtedy obowiązuje</w:t>
      </w:r>
      <w:r w:rsidRPr="00121724">
        <w:rPr>
          <w:rFonts w:ascii="Times New Roman" w:hAnsi="Times New Roman" w:cs="Times New Roman"/>
          <w:sz w:val="24"/>
          <w:szCs w:val="24"/>
        </w:rPr>
        <w:t xml:space="preserve"> "</w:t>
      </w:r>
      <w:r w:rsidR="003A19D5">
        <w:rPr>
          <w:rFonts w:ascii="Times New Roman" w:hAnsi="Times New Roman" w:cs="Times New Roman"/>
          <w:sz w:val="24"/>
          <w:szCs w:val="24"/>
        </w:rPr>
        <w:t>o</w:t>
      </w:r>
      <w:r w:rsidRPr="00121724">
        <w:rPr>
          <w:rFonts w:ascii="Times New Roman" w:hAnsi="Times New Roman" w:cs="Times New Roman"/>
          <w:sz w:val="24"/>
          <w:szCs w:val="24"/>
        </w:rPr>
        <w:t>rientacyjna opinia o podwójnym pobycie przedszkolnym" stworzona przez Stowarzyszeni</w:t>
      </w:r>
      <w:r w:rsidR="001A319A" w:rsidRPr="00121724">
        <w:rPr>
          <w:rFonts w:ascii="Times New Roman" w:hAnsi="Times New Roman" w:cs="Times New Roman"/>
          <w:sz w:val="24"/>
          <w:szCs w:val="24"/>
        </w:rPr>
        <w:t>e</w:t>
      </w:r>
      <w:r w:rsidRPr="00121724">
        <w:rPr>
          <w:rFonts w:ascii="Times New Roman" w:hAnsi="Times New Roman" w:cs="Times New Roman"/>
          <w:sz w:val="24"/>
          <w:szCs w:val="24"/>
        </w:rPr>
        <w:t xml:space="preserve"> Władz Lokalnych w maju 2013 r. Więcej informacji na </w:t>
      </w:r>
      <w:hyperlink r:id="rId16" w:history="1">
        <w:r w:rsidRPr="00121724">
          <w:rPr>
            <w:rStyle w:val="Hyperlink"/>
            <w:rFonts w:ascii="Times New Roman" w:hAnsi="Times New Roman" w:cs="Times New Roman"/>
            <w:sz w:val="24"/>
            <w:szCs w:val="24"/>
          </w:rPr>
          <w:t>http://www.samband.is/media/leikskoli/Tvofold-leikskolavist.pdf</w:t>
        </w:r>
      </w:hyperlink>
    </w:p>
    <w:p w14:paraId="6E23A90C" w14:textId="77777777" w:rsidR="004659D4" w:rsidRPr="00121724" w:rsidRDefault="004659D4" w:rsidP="00C41FE8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18" w:name="erlendarfjölskyldur"/>
      <w:r w:rsidRPr="00121724">
        <w:rPr>
          <w:rFonts w:ascii="Times New Roman" w:hAnsi="Times New Roman" w:cs="Times New Roman"/>
          <w:b/>
          <w:sz w:val="24"/>
          <w:szCs w:val="24"/>
        </w:rPr>
        <w:t>Rodziny obcokrajowców:</w:t>
      </w:r>
    </w:p>
    <w:bookmarkEnd w:id="18"/>
    <w:p w14:paraId="691936BB" w14:textId="787108C9" w:rsidR="00AA2E27" w:rsidRPr="00281A39" w:rsidRDefault="001E3841" w:rsidP="00281A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21724">
        <w:rPr>
          <w:rFonts w:ascii="Times New Roman" w:hAnsi="Times New Roman" w:cs="Times New Roman"/>
          <w:sz w:val="24"/>
          <w:szCs w:val="24"/>
        </w:rPr>
        <w:t>Rodziny posiadające islandzkie obywatelstwo</w:t>
      </w:r>
      <w:r w:rsidR="00455F48">
        <w:rPr>
          <w:rFonts w:ascii="Times New Roman" w:hAnsi="Times New Roman" w:cs="Times New Roman"/>
          <w:sz w:val="24"/>
          <w:szCs w:val="24"/>
        </w:rPr>
        <w:t xml:space="preserve"> a zameldowane</w:t>
      </w:r>
      <w:r w:rsidRPr="00121724">
        <w:rPr>
          <w:rFonts w:ascii="Times New Roman" w:hAnsi="Times New Roman" w:cs="Times New Roman"/>
          <w:sz w:val="24"/>
          <w:szCs w:val="24"/>
        </w:rPr>
        <w:t xml:space="preserve"> za granic</w:t>
      </w:r>
      <w:r w:rsidR="00455F48">
        <w:rPr>
          <w:rFonts w:ascii="Times New Roman" w:hAnsi="Times New Roman" w:cs="Times New Roman"/>
          <w:sz w:val="24"/>
          <w:szCs w:val="24"/>
        </w:rPr>
        <w:t>ą</w:t>
      </w:r>
      <w:r w:rsidRPr="00121724">
        <w:rPr>
          <w:rFonts w:ascii="Times New Roman" w:hAnsi="Times New Roman" w:cs="Times New Roman"/>
          <w:sz w:val="24"/>
          <w:szCs w:val="24"/>
        </w:rPr>
        <w:t xml:space="preserve"> </w:t>
      </w:r>
      <w:r w:rsidR="00455F48">
        <w:rPr>
          <w:rFonts w:ascii="Times New Roman" w:hAnsi="Times New Roman" w:cs="Times New Roman"/>
          <w:sz w:val="24"/>
          <w:szCs w:val="24"/>
        </w:rPr>
        <w:t>i</w:t>
      </w:r>
      <w:r w:rsidRPr="00121724">
        <w:rPr>
          <w:rFonts w:ascii="Times New Roman" w:hAnsi="Times New Roman" w:cs="Times New Roman"/>
          <w:sz w:val="24"/>
          <w:szCs w:val="24"/>
        </w:rPr>
        <w:t xml:space="preserve"> przebywające z powodu nauki lub pracy tymczasowo w Akureyri, mogą ubiegać się o tymczasowe miejsce w przedszkolu. W takich przypadkach przydzielanie miejsc w</w:t>
      </w:r>
      <w:r>
        <w:rPr>
          <w:rFonts w:ascii="Times New Roman" w:hAnsi="Times New Roman"/>
          <w:sz w:val="24"/>
          <w:szCs w:val="24"/>
        </w:rPr>
        <w:t xml:space="preserve"> przedszkolach uzależnione jest od </w:t>
      </w:r>
      <w:r>
        <w:rPr>
          <w:rFonts w:ascii="Times New Roman" w:hAnsi="Times New Roman"/>
          <w:sz w:val="24"/>
          <w:szCs w:val="24"/>
        </w:rPr>
        <w:lastRenderedPageBreak/>
        <w:t xml:space="preserve">warunków panujących w tych przedszkolach, umożliwiające przyjmowanie dzieci na okres tymczasowy. </w:t>
      </w:r>
    </w:p>
    <w:p w14:paraId="07558A11" w14:textId="6A49E27B" w:rsidR="00AA2E27" w:rsidRPr="00281A39" w:rsidRDefault="00C976D7" w:rsidP="00281A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dzieci, które tymczasowo nie mają krajowego numeru identyfikacyjnego i meldunku lub </w:t>
      </w:r>
      <w:r w:rsidR="001A319A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po za rejestrem krajowym (</w:t>
      </w:r>
      <w:r w:rsidR="00455F48">
        <w:rPr>
          <w:rFonts w:ascii="Times New Roman" w:hAnsi="Times New Roman"/>
          <w:i/>
          <w:sz w:val="24"/>
          <w:szCs w:val="24"/>
          <w:lang w:val="is-IS"/>
        </w:rPr>
        <w:t>Þ</w:t>
      </w:r>
      <w:r w:rsidRPr="00455F48">
        <w:rPr>
          <w:rFonts w:ascii="Times New Roman" w:hAnsi="Times New Roman"/>
          <w:i/>
          <w:sz w:val="24"/>
          <w:szCs w:val="24"/>
        </w:rPr>
        <w:t>jóðskrá</w:t>
      </w:r>
      <w:r>
        <w:rPr>
          <w:rFonts w:ascii="Times New Roman" w:hAnsi="Times New Roman"/>
          <w:sz w:val="24"/>
          <w:szCs w:val="24"/>
        </w:rPr>
        <w:t>), mogą ubiegać się o miejsca w przedszkol</w:t>
      </w:r>
      <w:r w:rsidR="001A319A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w Akureyri. Warunkiem jednak jest, aby rodzice i dzieci posiadały stałe miejsce zamieszkania w Akureyri, por. art. definicja ustawy o mieszkalnictwie nr 21/1990, oraz zakłada się</w:t>
      </w:r>
      <w:r w:rsidR="00455F48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 xml:space="preserve">e w przypadku otrzymania praw do zameldowania, meldunek będzie w Akureyri. </w:t>
      </w:r>
    </w:p>
    <w:p w14:paraId="779E5164" w14:textId="77777777" w:rsidR="00AA2E27" w:rsidRPr="00281A39" w:rsidRDefault="00C976D7" w:rsidP="00281A3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zamieszkania w Akureyri jest wymagane na podstawie danych: </w:t>
      </w:r>
    </w:p>
    <w:p w14:paraId="0FA55168" w14:textId="77777777" w:rsidR="00AA2E27" w:rsidRDefault="00C976D7" w:rsidP="00C41FE8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Obywatele państw EOG i EFTA oraz cudzoziemcy, którym zezwala się na pobyt w Islandii bez zezwolenia na pobyt zgodnie z art. ustawy o cudzoziemcach nr 96/2002, muszą przedstawić potwierdzenie wniosku o rejestrację adresu meldunkowego w Akureyri. </w:t>
      </w:r>
    </w:p>
    <w:p w14:paraId="5430C1CC" w14:textId="7D28DB76" w:rsidR="00AA2E27" w:rsidRDefault="00C976D7" w:rsidP="00C41FE8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Obywatele państw, </w:t>
      </w:r>
      <w:r w:rsidR="00455F48">
        <w:rPr>
          <w:rFonts w:ascii="Times New Roman" w:hAnsi="Times New Roman"/>
          <w:sz w:val="24"/>
          <w:szCs w:val="24"/>
        </w:rPr>
        <w:t>nie będących</w:t>
      </w:r>
      <w:r>
        <w:rPr>
          <w:rFonts w:ascii="Times New Roman" w:hAnsi="Times New Roman"/>
          <w:sz w:val="24"/>
          <w:szCs w:val="24"/>
        </w:rPr>
        <w:t xml:space="preserve"> członkami Konwencji EOG lub EFTA</w:t>
      </w:r>
      <w:r w:rsidR="00455F48">
        <w:rPr>
          <w:rFonts w:ascii="Times New Roman" w:hAnsi="Times New Roman"/>
          <w:sz w:val="24"/>
          <w:szCs w:val="24"/>
        </w:rPr>
        <w:t>, którzy</w:t>
      </w:r>
      <w:r>
        <w:rPr>
          <w:rFonts w:ascii="Times New Roman" w:hAnsi="Times New Roman"/>
          <w:sz w:val="24"/>
          <w:szCs w:val="24"/>
        </w:rPr>
        <w:t xml:space="preserve"> nie mogą przebywać w Islandii bez pozwolenia na pobyt, por. art. ustawa o cudzoziemcach nr 96/2002, mus</w:t>
      </w:r>
      <w:r w:rsidR="001A319A">
        <w:rPr>
          <w:rFonts w:ascii="Times New Roman" w:hAnsi="Times New Roman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 xml:space="preserve"> złożyć potwierdzenie wniosku o zezwolenie na pobyt</w:t>
      </w:r>
      <w:r w:rsidR="00A960F0">
        <w:rPr>
          <w:rFonts w:ascii="Times New Roman" w:hAnsi="Times New Roman"/>
          <w:sz w:val="24"/>
          <w:szCs w:val="24"/>
        </w:rPr>
        <w:t>. We wniosku</w:t>
      </w:r>
      <w:r>
        <w:rPr>
          <w:rFonts w:ascii="Times New Roman" w:hAnsi="Times New Roman"/>
          <w:sz w:val="24"/>
          <w:szCs w:val="24"/>
        </w:rPr>
        <w:t xml:space="preserve"> </w:t>
      </w:r>
      <w:r w:rsidR="00A960F0">
        <w:rPr>
          <w:rFonts w:ascii="Times New Roman" w:hAnsi="Times New Roman"/>
          <w:sz w:val="24"/>
          <w:szCs w:val="24"/>
        </w:rPr>
        <w:t>powinna</w:t>
      </w:r>
      <w:r>
        <w:rPr>
          <w:rFonts w:ascii="Times New Roman" w:hAnsi="Times New Roman"/>
          <w:sz w:val="24"/>
          <w:szCs w:val="24"/>
        </w:rPr>
        <w:t xml:space="preserve"> być zawart</w:t>
      </w:r>
      <w:r w:rsidR="00A960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960F0">
        <w:rPr>
          <w:rFonts w:ascii="Times New Roman" w:hAnsi="Times New Roman"/>
          <w:sz w:val="24"/>
          <w:szCs w:val="24"/>
        </w:rPr>
        <w:t>informacja</w:t>
      </w:r>
      <w:r>
        <w:rPr>
          <w:rFonts w:ascii="Times New Roman" w:hAnsi="Times New Roman"/>
          <w:sz w:val="24"/>
          <w:szCs w:val="24"/>
        </w:rPr>
        <w:t>, że dana osoba jest zarejestrowana pod adresem w Akureyri.</w:t>
      </w:r>
    </w:p>
    <w:p w14:paraId="6D877FBB" w14:textId="72C8E47B" w:rsidR="00AA2E27" w:rsidRDefault="00C976D7" w:rsidP="00C41FE8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ubiegające się o azyl, por. art. ustawa o cudzoziemcach 96/2002</w:t>
      </w:r>
      <w:r w:rsidR="00A960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Urząd Imigracyjny jest zobowiązany złożyć zaświadczenie o azyl dla osoby ubiegającej się o azyl, a Dyrekcja ds. Imigracji musi zawrzeć umowę z Akureyri, że wsparcie i mieszkanie dla osób ubiegających się o azyl będzie w </w:t>
      </w:r>
      <w:r w:rsidR="00455F48">
        <w:rPr>
          <w:rFonts w:ascii="Times New Roman" w:hAnsi="Times New Roman"/>
          <w:sz w:val="24"/>
          <w:szCs w:val="24"/>
        </w:rPr>
        <w:t>gestii miasta</w:t>
      </w:r>
      <w:r>
        <w:rPr>
          <w:rFonts w:ascii="Times New Roman" w:hAnsi="Times New Roman"/>
          <w:sz w:val="24"/>
          <w:szCs w:val="24"/>
        </w:rPr>
        <w:t xml:space="preserve"> Akureyri.</w:t>
      </w:r>
    </w:p>
    <w:p w14:paraId="023C13DC" w14:textId="2E71FD36" w:rsidR="00C976D7" w:rsidRDefault="00C976D7" w:rsidP="00C41FE8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Grupy uchodźców i uchodźcy, por. art. ustawy o cudzoziemcach nr 96/2002, któr</w:t>
      </w:r>
      <w:r w:rsidR="00A960F0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udzielono zezwoleni</w:t>
      </w:r>
      <w:r w:rsidR="00A960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pobyt, a Dyrekcja ds. Imigracji zawarła umowę o świadczenie usług z Akureyri, mus</w:t>
      </w:r>
      <w:r w:rsidR="00A960F0">
        <w:rPr>
          <w:rFonts w:ascii="Times New Roman" w:hAnsi="Times New Roman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 xml:space="preserve"> złożyć </w:t>
      </w:r>
      <w:r w:rsidR="00A960F0">
        <w:rPr>
          <w:rFonts w:ascii="Times New Roman" w:hAnsi="Times New Roman"/>
          <w:sz w:val="24"/>
          <w:szCs w:val="24"/>
        </w:rPr>
        <w:t>stosowne potwierdzenie.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A9E17B" w14:textId="2F62F0F3" w:rsidR="007C03DF" w:rsidRDefault="007C03DF" w:rsidP="007C03DF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is-IS"/>
        </w:rPr>
      </w:pPr>
    </w:p>
    <w:p w14:paraId="01C2685B" w14:textId="6D27EA70" w:rsidR="007C03DF" w:rsidRPr="00CC01B6" w:rsidRDefault="007C03DF" w:rsidP="00CC01B6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Zatwierdzon</w:t>
      </w:r>
      <w:r w:rsidR="00A960F0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przez </w:t>
      </w:r>
      <w:r w:rsidR="008E2A0D" w:rsidRPr="008E2A0D">
        <w:rPr>
          <w:rFonts w:ascii="Times New Roman" w:hAnsi="Times New Roman"/>
          <w:sz w:val="20"/>
          <w:szCs w:val="20"/>
        </w:rPr>
        <w:t>wydzia</w:t>
      </w:r>
      <w:r w:rsidR="008E2A0D">
        <w:rPr>
          <w:rFonts w:ascii="Times New Roman" w:hAnsi="Times New Roman"/>
          <w:sz w:val="20"/>
          <w:szCs w:val="20"/>
        </w:rPr>
        <w:t>ł</w:t>
      </w:r>
      <w:r w:rsidR="008E2A0D" w:rsidRPr="008E2A0D">
        <w:rPr>
          <w:rFonts w:ascii="Times New Roman" w:hAnsi="Times New Roman"/>
          <w:sz w:val="20"/>
          <w:szCs w:val="20"/>
        </w:rPr>
        <w:t xml:space="preserve"> oświaty i wychowania </w:t>
      </w:r>
      <w:r>
        <w:rPr>
          <w:rFonts w:ascii="Times New Roman" w:hAnsi="Times New Roman"/>
          <w:sz w:val="20"/>
          <w:szCs w:val="20"/>
        </w:rPr>
        <w:t>w dniu 19 lutego 2018 r.</w:t>
      </w:r>
    </w:p>
    <w:p w14:paraId="756E1021" w14:textId="7BC85328" w:rsidR="00CC01B6" w:rsidRPr="00CC01B6" w:rsidRDefault="00CC01B6" w:rsidP="00CC01B6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Uzupełnienie do ust. 5 zatwierdzon</w:t>
      </w:r>
      <w:r w:rsidR="00A960F0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przez </w:t>
      </w:r>
      <w:r w:rsidR="008E2A0D" w:rsidRPr="008E2A0D">
        <w:rPr>
          <w:rFonts w:ascii="Times New Roman" w:hAnsi="Times New Roman"/>
          <w:sz w:val="20"/>
          <w:szCs w:val="20"/>
        </w:rPr>
        <w:t>wydzia</w:t>
      </w:r>
      <w:r w:rsidR="008E2A0D">
        <w:rPr>
          <w:rFonts w:ascii="Times New Roman" w:hAnsi="Times New Roman"/>
          <w:sz w:val="20"/>
          <w:szCs w:val="20"/>
        </w:rPr>
        <w:t>ł</w:t>
      </w:r>
      <w:r w:rsidR="008E2A0D" w:rsidRPr="008E2A0D">
        <w:rPr>
          <w:rFonts w:ascii="Times New Roman" w:hAnsi="Times New Roman"/>
          <w:sz w:val="20"/>
          <w:szCs w:val="20"/>
        </w:rPr>
        <w:t xml:space="preserve"> oświaty i wychowania </w:t>
      </w:r>
      <w:r>
        <w:rPr>
          <w:rFonts w:ascii="Times New Roman" w:hAnsi="Times New Roman"/>
          <w:sz w:val="20"/>
          <w:szCs w:val="20"/>
        </w:rPr>
        <w:t>w dniu 21 stycznia 2019 r</w:t>
      </w:r>
    </w:p>
    <w:sectPr w:rsidR="00CC01B6" w:rsidRPr="00CC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BB0C" w14:textId="77777777" w:rsidR="00162144" w:rsidRDefault="00162144" w:rsidP="00952EC1">
      <w:pPr>
        <w:spacing w:after="0" w:line="240" w:lineRule="auto"/>
      </w:pPr>
      <w:r>
        <w:separator/>
      </w:r>
    </w:p>
  </w:endnote>
  <w:endnote w:type="continuationSeparator" w:id="0">
    <w:p w14:paraId="2C5015B5" w14:textId="77777777" w:rsidR="00162144" w:rsidRDefault="00162144" w:rsidP="0095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D582" w14:textId="77777777" w:rsidR="00162144" w:rsidRDefault="00162144" w:rsidP="00952EC1">
      <w:pPr>
        <w:spacing w:after="0" w:line="240" w:lineRule="auto"/>
      </w:pPr>
      <w:r>
        <w:separator/>
      </w:r>
    </w:p>
  </w:footnote>
  <w:footnote w:type="continuationSeparator" w:id="0">
    <w:p w14:paraId="3AB42802" w14:textId="77777777" w:rsidR="00162144" w:rsidRDefault="00162144" w:rsidP="0095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94"/>
    <w:multiLevelType w:val="hybridMultilevel"/>
    <w:tmpl w:val="F036D67E"/>
    <w:lvl w:ilvl="0" w:tplc="B04AB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4355C0"/>
    <w:multiLevelType w:val="hybridMultilevel"/>
    <w:tmpl w:val="6AA80644"/>
    <w:lvl w:ilvl="0" w:tplc="085869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809"/>
    <w:multiLevelType w:val="hybridMultilevel"/>
    <w:tmpl w:val="ABDA56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7F64"/>
    <w:multiLevelType w:val="hybridMultilevel"/>
    <w:tmpl w:val="F39E8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245"/>
    <w:multiLevelType w:val="hybridMultilevel"/>
    <w:tmpl w:val="E8B858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413E"/>
    <w:multiLevelType w:val="hybridMultilevel"/>
    <w:tmpl w:val="52CCF0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6BA"/>
    <w:multiLevelType w:val="hybridMultilevel"/>
    <w:tmpl w:val="26BA11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993"/>
    <w:multiLevelType w:val="hybridMultilevel"/>
    <w:tmpl w:val="D58635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4C2"/>
    <w:multiLevelType w:val="hybridMultilevel"/>
    <w:tmpl w:val="305472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1B17"/>
    <w:multiLevelType w:val="hybridMultilevel"/>
    <w:tmpl w:val="FE2A1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89D"/>
    <w:multiLevelType w:val="hybridMultilevel"/>
    <w:tmpl w:val="045801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91"/>
    <w:multiLevelType w:val="hybridMultilevel"/>
    <w:tmpl w:val="2BE2F9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40A0"/>
    <w:multiLevelType w:val="hybridMultilevel"/>
    <w:tmpl w:val="53FEC4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06F2F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9F0174"/>
    <w:multiLevelType w:val="hybridMultilevel"/>
    <w:tmpl w:val="D57ECE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619C"/>
    <w:multiLevelType w:val="hybridMultilevel"/>
    <w:tmpl w:val="51D49F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26258"/>
    <w:multiLevelType w:val="hybridMultilevel"/>
    <w:tmpl w:val="334073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F1930"/>
    <w:multiLevelType w:val="hybridMultilevel"/>
    <w:tmpl w:val="DEF4F5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D1C5E"/>
    <w:multiLevelType w:val="hybridMultilevel"/>
    <w:tmpl w:val="B14E7D04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500" w:hanging="360"/>
      </w:pPr>
    </w:lvl>
    <w:lvl w:ilvl="2" w:tplc="040F001B" w:tentative="1">
      <w:start w:val="1"/>
      <w:numFmt w:val="lowerRoman"/>
      <w:lvlText w:val="%3."/>
      <w:lvlJc w:val="right"/>
      <w:pPr>
        <w:ind w:left="2220" w:hanging="180"/>
      </w:pPr>
    </w:lvl>
    <w:lvl w:ilvl="3" w:tplc="040F000F" w:tentative="1">
      <w:start w:val="1"/>
      <w:numFmt w:val="decimal"/>
      <w:lvlText w:val="%4."/>
      <w:lvlJc w:val="left"/>
      <w:pPr>
        <w:ind w:left="2940" w:hanging="360"/>
      </w:pPr>
    </w:lvl>
    <w:lvl w:ilvl="4" w:tplc="040F0019" w:tentative="1">
      <w:start w:val="1"/>
      <w:numFmt w:val="lowerLetter"/>
      <w:lvlText w:val="%5."/>
      <w:lvlJc w:val="left"/>
      <w:pPr>
        <w:ind w:left="3660" w:hanging="360"/>
      </w:pPr>
    </w:lvl>
    <w:lvl w:ilvl="5" w:tplc="040F001B" w:tentative="1">
      <w:start w:val="1"/>
      <w:numFmt w:val="lowerRoman"/>
      <w:lvlText w:val="%6."/>
      <w:lvlJc w:val="right"/>
      <w:pPr>
        <w:ind w:left="4380" w:hanging="180"/>
      </w:pPr>
    </w:lvl>
    <w:lvl w:ilvl="6" w:tplc="040F000F" w:tentative="1">
      <w:start w:val="1"/>
      <w:numFmt w:val="decimal"/>
      <w:lvlText w:val="%7."/>
      <w:lvlJc w:val="left"/>
      <w:pPr>
        <w:ind w:left="5100" w:hanging="360"/>
      </w:pPr>
    </w:lvl>
    <w:lvl w:ilvl="7" w:tplc="040F0019" w:tentative="1">
      <w:start w:val="1"/>
      <w:numFmt w:val="lowerLetter"/>
      <w:lvlText w:val="%8."/>
      <w:lvlJc w:val="left"/>
      <w:pPr>
        <w:ind w:left="5820" w:hanging="360"/>
      </w:pPr>
    </w:lvl>
    <w:lvl w:ilvl="8" w:tplc="040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B962ED"/>
    <w:multiLevelType w:val="hybridMultilevel"/>
    <w:tmpl w:val="E62E0D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31E17"/>
    <w:multiLevelType w:val="hybridMultilevel"/>
    <w:tmpl w:val="02442B2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16"/>
  </w:num>
  <w:num w:numId="17">
    <w:abstractNumId w:val="17"/>
  </w:num>
  <w:num w:numId="18">
    <w:abstractNumId w:val="20"/>
  </w:num>
  <w:num w:numId="19">
    <w:abstractNumId w:val="4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D7"/>
    <w:rsid w:val="0001718D"/>
    <w:rsid w:val="000540D5"/>
    <w:rsid w:val="0009019F"/>
    <w:rsid w:val="000D47A0"/>
    <w:rsid w:val="00105907"/>
    <w:rsid w:val="001208C9"/>
    <w:rsid w:val="00121724"/>
    <w:rsid w:val="00127DF0"/>
    <w:rsid w:val="001330FA"/>
    <w:rsid w:val="001463F2"/>
    <w:rsid w:val="00162144"/>
    <w:rsid w:val="00164A4B"/>
    <w:rsid w:val="00182AC4"/>
    <w:rsid w:val="001A319A"/>
    <w:rsid w:val="001B51A0"/>
    <w:rsid w:val="001D192A"/>
    <w:rsid w:val="001E3841"/>
    <w:rsid w:val="001F67E0"/>
    <w:rsid w:val="00281A39"/>
    <w:rsid w:val="00281BA8"/>
    <w:rsid w:val="002A7474"/>
    <w:rsid w:val="002C3BA6"/>
    <w:rsid w:val="002C77BE"/>
    <w:rsid w:val="002E7335"/>
    <w:rsid w:val="00330C05"/>
    <w:rsid w:val="0034305F"/>
    <w:rsid w:val="00343362"/>
    <w:rsid w:val="00343CAA"/>
    <w:rsid w:val="0034504C"/>
    <w:rsid w:val="0034728B"/>
    <w:rsid w:val="003A19D5"/>
    <w:rsid w:val="003B1E05"/>
    <w:rsid w:val="003B5BA2"/>
    <w:rsid w:val="003B7FE7"/>
    <w:rsid w:val="003E028C"/>
    <w:rsid w:val="00421CA6"/>
    <w:rsid w:val="004247C5"/>
    <w:rsid w:val="00453273"/>
    <w:rsid w:val="00455F48"/>
    <w:rsid w:val="004659D4"/>
    <w:rsid w:val="004B362A"/>
    <w:rsid w:val="004D2B39"/>
    <w:rsid w:val="004D5F8A"/>
    <w:rsid w:val="005011BF"/>
    <w:rsid w:val="005015A9"/>
    <w:rsid w:val="00503838"/>
    <w:rsid w:val="005133D3"/>
    <w:rsid w:val="005210B5"/>
    <w:rsid w:val="00521BA2"/>
    <w:rsid w:val="0056546B"/>
    <w:rsid w:val="00566032"/>
    <w:rsid w:val="00583E32"/>
    <w:rsid w:val="005937FB"/>
    <w:rsid w:val="005A06EF"/>
    <w:rsid w:val="005A145F"/>
    <w:rsid w:val="005D23FC"/>
    <w:rsid w:val="00655272"/>
    <w:rsid w:val="00656078"/>
    <w:rsid w:val="00694EF8"/>
    <w:rsid w:val="006B494B"/>
    <w:rsid w:val="006F18F8"/>
    <w:rsid w:val="00746B53"/>
    <w:rsid w:val="00776186"/>
    <w:rsid w:val="00793433"/>
    <w:rsid w:val="007A4603"/>
    <w:rsid w:val="007B33C1"/>
    <w:rsid w:val="007B4706"/>
    <w:rsid w:val="007C03DF"/>
    <w:rsid w:val="007C4E38"/>
    <w:rsid w:val="007E19BE"/>
    <w:rsid w:val="00812334"/>
    <w:rsid w:val="008306B8"/>
    <w:rsid w:val="00851F45"/>
    <w:rsid w:val="008673F6"/>
    <w:rsid w:val="00881B10"/>
    <w:rsid w:val="00891DEC"/>
    <w:rsid w:val="00896885"/>
    <w:rsid w:val="008A07C7"/>
    <w:rsid w:val="008D6624"/>
    <w:rsid w:val="008E2A0D"/>
    <w:rsid w:val="008E6C5A"/>
    <w:rsid w:val="008F5BC2"/>
    <w:rsid w:val="009270C7"/>
    <w:rsid w:val="00952EC1"/>
    <w:rsid w:val="00977138"/>
    <w:rsid w:val="009834B7"/>
    <w:rsid w:val="00984D65"/>
    <w:rsid w:val="00991F5D"/>
    <w:rsid w:val="009C00A7"/>
    <w:rsid w:val="009C33AF"/>
    <w:rsid w:val="009C349F"/>
    <w:rsid w:val="009C68F0"/>
    <w:rsid w:val="009D5B5A"/>
    <w:rsid w:val="009E7099"/>
    <w:rsid w:val="00A055BF"/>
    <w:rsid w:val="00A05718"/>
    <w:rsid w:val="00A44AE8"/>
    <w:rsid w:val="00A80EC5"/>
    <w:rsid w:val="00A93A4A"/>
    <w:rsid w:val="00A960F0"/>
    <w:rsid w:val="00AA2E27"/>
    <w:rsid w:val="00AC0005"/>
    <w:rsid w:val="00AD6F93"/>
    <w:rsid w:val="00B03490"/>
    <w:rsid w:val="00B45597"/>
    <w:rsid w:val="00B611A7"/>
    <w:rsid w:val="00B7372B"/>
    <w:rsid w:val="00B87A05"/>
    <w:rsid w:val="00BC06B2"/>
    <w:rsid w:val="00C05816"/>
    <w:rsid w:val="00C11152"/>
    <w:rsid w:val="00C26D35"/>
    <w:rsid w:val="00C41FE8"/>
    <w:rsid w:val="00C4672A"/>
    <w:rsid w:val="00C725D7"/>
    <w:rsid w:val="00C76312"/>
    <w:rsid w:val="00C976D7"/>
    <w:rsid w:val="00CB27DF"/>
    <w:rsid w:val="00CC01B6"/>
    <w:rsid w:val="00CC63BC"/>
    <w:rsid w:val="00CE5068"/>
    <w:rsid w:val="00CF26F6"/>
    <w:rsid w:val="00D1782B"/>
    <w:rsid w:val="00D268C5"/>
    <w:rsid w:val="00D272CF"/>
    <w:rsid w:val="00D340F3"/>
    <w:rsid w:val="00D5592D"/>
    <w:rsid w:val="00D7334D"/>
    <w:rsid w:val="00D913FF"/>
    <w:rsid w:val="00DB0645"/>
    <w:rsid w:val="00DD6BAF"/>
    <w:rsid w:val="00E02C96"/>
    <w:rsid w:val="00E03D22"/>
    <w:rsid w:val="00E0647E"/>
    <w:rsid w:val="00E1067D"/>
    <w:rsid w:val="00E273D1"/>
    <w:rsid w:val="00E55096"/>
    <w:rsid w:val="00EC2195"/>
    <w:rsid w:val="00F73BCE"/>
    <w:rsid w:val="00F93185"/>
    <w:rsid w:val="00FB4E17"/>
    <w:rsid w:val="00FC209B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3D3"/>
  <w15:chartTrackingRefBased/>
  <w15:docId w15:val="{EA76B476-6A37-457D-A20E-B4C1490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6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41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C1"/>
  </w:style>
  <w:style w:type="paragraph" w:styleId="Footer">
    <w:name w:val="footer"/>
    <w:basedOn w:val="Normal"/>
    <w:link w:val="FooterChar"/>
    <w:uiPriority w:val="99"/>
    <w:unhideWhenUsed/>
    <w:rsid w:val="0095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C1"/>
  </w:style>
  <w:style w:type="paragraph" w:styleId="Title">
    <w:name w:val="Title"/>
    <w:basedOn w:val="Normal"/>
    <w:link w:val="TitleChar"/>
    <w:qFormat/>
    <w:rsid w:val="00952E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52EC1"/>
    <w:rPr>
      <w:rFonts w:ascii="Times New Roman" w:eastAsia="Times New Roman" w:hAnsi="Times New Roman" w:cs="Times New Roman"/>
      <w:sz w:val="28"/>
      <w:szCs w:val="24"/>
      <w:lang w:val="pl-PL"/>
    </w:rPr>
  </w:style>
  <w:style w:type="paragraph" w:styleId="BodyText">
    <w:name w:val="Body Text"/>
    <w:basedOn w:val="Normal"/>
    <w:link w:val="BodyTextChar"/>
    <w:rsid w:val="00952EC1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52EC1"/>
    <w:rPr>
      <w:rFonts w:ascii="Times New Roman" w:eastAsia="Times New Roman" w:hAnsi="Times New Roman" w:cs="Times New Roman"/>
      <w:b/>
      <w:bCs/>
      <w:sz w:val="26"/>
      <w:szCs w:val="24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76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5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ureyri.is/is/thjonusta/menntun/leikskolar" TargetMode="External"/><Relationship Id="rId13" Type="http://schemas.openxmlformats.org/officeDocument/2006/relationships/hyperlink" Target="https://www.akureyri.is/is/thjonusta/menntun/leikskol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jarreidur@akureyri.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mband.is/media/leikskoli/Tvofold-leikskolavis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.akureyri.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band.is/verkefnin/skolamal/leikskoli/vidmidunarreglur-um-greidslur-vegna-leikskoladvalar-utan-logheimilissveitarfelags/" TargetMode="External"/><Relationship Id="rId10" Type="http://schemas.openxmlformats.org/officeDocument/2006/relationships/hyperlink" Target="https://www.akureyri.is/is/thjonusta/menntun/leik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ureyri.is/is/thjonusta/menntun/leikskola" TargetMode="External"/><Relationship Id="rId14" Type="http://schemas.openxmlformats.org/officeDocument/2006/relationships/hyperlink" Target="mailto:fraedslusvid@akureyr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7DC3-E42E-4335-BFD5-701F3C00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3627</Words>
  <Characters>20679</Characters>
  <Application>Microsoft Office Word</Application>
  <DocSecurity>4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Guðbjörg Hartmannsdóttir</cp:lastModifiedBy>
  <cp:revision>2</cp:revision>
  <cp:lastPrinted>2019-01-07T11:38:00Z</cp:lastPrinted>
  <dcterms:created xsi:type="dcterms:W3CDTF">2019-02-25T15:38:00Z</dcterms:created>
  <dcterms:modified xsi:type="dcterms:W3CDTF">2019-02-25T15:38:00Z</dcterms:modified>
</cp:coreProperties>
</file>