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5B2" w14:textId="77777777" w:rsidR="006E7A51" w:rsidRPr="009875CC" w:rsidRDefault="006E7A51">
      <w:pPr>
        <w:rPr>
          <w:rFonts w:ascii="Arial" w:hAnsi="Arial" w:cs="Arial"/>
          <w:szCs w:val="20"/>
        </w:rPr>
      </w:pPr>
      <w:r w:rsidRPr="009875CC">
        <w:rPr>
          <w:rFonts w:ascii="Arial" w:hAnsi="Arial" w:cs="Arial"/>
          <w:b/>
        </w:rPr>
        <w:t>Almennar upplýsingar: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005"/>
      </w:tblGrid>
      <w:tr w:rsidR="006E7A51" w:rsidRPr="009875CC" w14:paraId="667CE2B8" w14:textId="77777777" w:rsidTr="00CA5055">
        <w:trPr>
          <w:trHeight w:val="400"/>
        </w:trPr>
        <w:tc>
          <w:tcPr>
            <w:tcW w:w="6771" w:type="dxa"/>
          </w:tcPr>
          <w:p w14:paraId="10C69166" w14:textId="77777777" w:rsidR="006E7A51" w:rsidRPr="009875CC" w:rsidRDefault="006E7A51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Nafn</w:t>
            </w:r>
            <w:r w:rsidR="00B3307B" w:rsidRPr="009875CC">
              <w:rPr>
                <w:rFonts w:ascii="Arial" w:hAnsi="Arial" w:cs="Arial"/>
                <w:sz w:val="16"/>
              </w:rPr>
              <w:t xml:space="preserve"> umsækjanda:</w:t>
            </w:r>
          </w:p>
          <w:p w14:paraId="2CC4A077" w14:textId="77777777" w:rsidR="006E7A51" w:rsidRPr="009875CC" w:rsidRDefault="006E7A51" w:rsidP="00014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E4CC7BB" w14:textId="77777777" w:rsidR="006E7A51" w:rsidRPr="009875CC" w:rsidRDefault="006E7A51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Kennitala:</w:t>
            </w:r>
          </w:p>
          <w:p w14:paraId="329703E3" w14:textId="77777777" w:rsidR="006E7A51" w:rsidRPr="009875CC" w:rsidRDefault="006E7A51" w:rsidP="00014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51" w:rsidRPr="009875CC" w14:paraId="6923856B" w14:textId="77777777" w:rsidTr="00CA5055">
        <w:trPr>
          <w:trHeight w:val="400"/>
        </w:trPr>
        <w:tc>
          <w:tcPr>
            <w:tcW w:w="6771" w:type="dxa"/>
            <w:tcBorders>
              <w:bottom w:val="single" w:sz="4" w:space="0" w:color="auto"/>
            </w:tcBorders>
          </w:tcPr>
          <w:p w14:paraId="6012A314" w14:textId="77777777" w:rsidR="006E7A51" w:rsidRPr="009875CC" w:rsidRDefault="006E7A51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Heimilisfang:</w:t>
            </w:r>
          </w:p>
          <w:p w14:paraId="4607283B" w14:textId="77777777" w:rsidR="006E7A51" w:rsidRPr="009875CC" w:rsidRDefault="006E7A51" w:rsidP="00014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B9F43D7" w14:textId="77777777" w:rsidR="006E7A51" w:rsidRPr="009875CC" w:rsidRDefault="00CB391C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Heimas</w:t>
            </w:r>
            <w:r w:rsidR="006E7A51" w:rsidRPr="009875CC">
              <w:rPr>
                <w:rFonts w:ascii="Arial" w:hAnsi="Arial" w:cs="Arial"/>
                <w:sz w:val="16"/>
              </w:rPr>
              <w:t>ími:</w:t>
            </w:r>
          </w:p>
          <w:p w14:paraId="47FA51DE" w14:textId="77777777" w:rsidR="006E7A51" w:rsidRPr="009875CC" w:rsidRDefault="006E7A51" w:rsidP="00014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51" w:rsidRPr="009875CC" w14:paraId="10B455DD" w14:textId="77777777" w:rsidTr="00CA5055">
        <w:trPr>
          <w:trHeight w:val="400"/>
        </w:trPr>
        <w:tc>
          <w:tcPr>
            <w:tcW w:w="6771" w:type="dxa"/>
            <w:tcBorders>
              <w:bottom w:val="dashed" w:sz="4" w:space="0" w:color="auto"/>
            </w:tcBorders>
          </w:tcPr>
          <w:p w14:paraId="12C2368F" w14:textId="77777777" w:rsidR="002109A8" w:rsidRPr="009875CC" w:rsidRDefault="000F61C1" w:rsidP="00C54FF5">
            <w:pPr>
              <w:rPr>
                <w:rFonts w:ascii="Arial" w:hAnsi="Arial" w:cs="Arial"/>
                <w:sz w:val="22"/>
                <w:szCs w:val="22"/>
              </w:rPr>
            </w:pPr>
            <w:r w:rsidRPr="009875CC">
              <w:rPr>
                <w:rFonts w:ascii="Arial" w:hAnsi="Arial" w:cs="Arial"/>
                <w:sz w:val="16"/>
                <w:szCs w:val="16"/>
              </w:rPr>
              <w:t>Umsækjandi er:</w:t>
            </w:r>
            <w:r w:rsidRPr="009875CC">
              <w:rPr>
                <w:rFonts w:ascii="Arial" w:hAnsi="Arial" w:cs="Arial"/>
                <w:sz w:val="16"/>
                <w:szCs w:val="16"/>
              </w:rPr>
              <w:br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Öryrki  </w:t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Ellilífeyrisþegi 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Langveikur 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Barn fatlað/langveikt 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FB3D9E0" w14:textId="77777777" w:rsidR="006E7A51" w:rsidRPr="009875CC" w:rsidRDefault="006E7A51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  <w:szCs w:val="20"/>
              </w:rPr>
              <w:t>GSM</w:t>
            </w:r>
            <w:r w:rsidR="00B3307B" w:rsidRPr="009875CC">
              <w:rPr>
                <w:rFonts w:ascii="Arial" w:hAnsi="Arial" w:cs="Arial"/>
                <w:sz w:val="16"/>
                <w:szCs w:val="20"/>
              </w:rPr>
              <w:t xml:space="preserve"> sími</w:t>
            </w:r>
            <w:r w:rsidR="00CB391C" w:rsidRPr="009875CC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71BA3C9D" w14:textId="77777777" w:rsidR="002109A8" w:rsidRPr="009875CC" w:rsidRDefault="002109A8" w:rsidP="00014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178" w:rsidRPr="009875CC" w14:paraId="7DC5A0A2" w14:textId="77777777" w:rsidTr="00CA5055">
        <w:trPr>
          <w:trHeight w:val="400"/>
        </w:trPr>
        <w:tc>
          <w:tcPr>
            <w:tcW w:w="67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4EB874" w14:textId="77777777" w:rsidR="002E4178" w:rsidRPr="009875CC" w:rsidRDefault="000F61C1" w:rsidP="00C54FF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875CC">
              <w:rPr>
                <w:rFonts w:ascii="Arial" w:hAnsi="Arial" w:cs="Arial"/>
                <w:sz w:val="18"/>
                <w:szCs w:val="18"/>
              </w:rPr>
              <w:br/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728"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Býr ein/n 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Býr með öðrum (maka, börnum o.s.frv)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74072AAE" w14:textId="77777777" w:rsidR="002E4178" w:rsidRPr="009875CC" w:rsidRDefault="002E4178" w:rsidP="002E4178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  <w:szCs w:val="20"/>
              </w:rPr>
              <w:t>Netfang:</w:t>
            </w:r>
          </w:p>
          <w:p w14:paraId="51FD4ED2" w14:textId="77777777" w:rsidR="002E4178" w:rsidRPr="009875CC" w:rsidRDefault="003E7F37">
            <w:pPr>
              <w:rPr>
                <w:rFonts w:ascii="Arial" w:hAnsi="Arial" w:cs="Arial"/>
                <w:sz w:val="22"/>
                <w:szCs w:val="20"/>
              </w:rPr>
            </w:pPr>
            <w:r w:rsidRPr="009875CC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6E7A51" w:rsidRPr="009875CC" w14:paraId="0BCCB7B6" w14:textId="77777777" w:rsidTr="00CA5055">
        <w:trPr>
          <w:trHeight w:val="400"/>
        </w:trPr>
        <w:tc>
          <w:tcPr>
            <w:tcW w:w="6771" w:type="dxa"/>
            <w:tcBorders>
              <w:bottom w:val="single" w:sz="4" w:space="0" w:color="auto"/>
              <w:right w:val="nil"/>
            </w:tcBorders>
          </w:tcPr>
          <w:p w14:paraId="21B05898" w14:textId="77777777" w:rsidR="006E7A51" w:rsidRPr="009875CC" w:rsidRDefault="00B3307B" w:rsidP="00CB391C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  <w:sz w:val="16"/>
              </w:rPr>
              <w:t>Eru börn á heimilinu?  Tilgreinið fjölda og fæðingarár barna, ef svo er.</w:t>
            </w:r>
            <w:r w:rsidR="0064028A" w:rsidRPr="009875CC">
              <w:rPr>
                <w:rFonts w:ascii="Arial" w:hAnsi="Arial" w:cs="Arial"/>
                <w:sz w:val="16"/>
              </w:rPr>
              <w:br/>
            </w:r>
            <w:r w:rsidR="0064028A" w:rsidRPr="009875C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</w:tcBorders>
          </w:tcPr>
          <w:p w14:paraId="05438EDF" w14:textId="77777777" w:rsidR="002109A8" w:rsidRPr="009875CC" w:rsidRDefault="00210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51" w:rsidRPr="009875CC" w14:paraId="318E15B5" w14:textId="77777777" w:rsidTr="00CA5055">
        <w:trPr>
          <w:trHeight w:val="400"/>
        </w:trPr>
        <w:tc>
          <w:tcPr>
            <w:tcW w:w="6771" w:type="dxa"/>
          </w:tcPr>
          <w:p w14:paraId="47B08B85" w14:textId="45CEBC3C" w:rsidR="006E7A51" w:rsidRPr="009875CC" w:rsidRDefault="003A267E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Nánasti aðstandandi</w:t>
            </w:r>
            <w:r w:rsidR="002E171E" w:rsidRPr="009875CC">
              <w:rPr>
                <w:rFonts w:ascii="Arial" w:hAnsi="Arial" w:cs="Arial"/>
                <w:sz w:val="16"/>
              </w:rPr>
              <w:t>/maki/</w:t>
            </w:r>
            <w:r w:rsidR="00FC5695" w:rsidRPr="009875CC">
              <w:rPr>
                <w:rFonts w:ascii="Arial" w:hAnsi="Arial" w:cs="Arial"/>
                <w:sz w:val="16"/>
              </w:rPr>
              <w:t>/tengiliður</w:t>
            </w:r>
            <w:r w:rsidR="00B3307B" w:rsidRPr="009875CC">
              <w:rPr>
                <w:rFonts w:ascii="Arial" w:hAnsi="Arial" w:cs="Arial"/>
                <w:sz w:val="16"/>
              </w:rPr>
              <w:t>:</w:t>
            </w:r>
          </w:p>
          <w:p w14:paraId="5AE55551" w14:textId="77777777" w:rsidR="006E7A51" w:rsidRPr="009875CC" w:rsidRDefault="002109A8" w:rsidP="000143BB">
            <w:pPr>
              <w:rPr>
                <w:rFonts w:ascii="Arial" w:hAnsi="Arial" w:cs="Arial"/>
                <w:sz w:val="22"/>
                <w:szCs w:val="22"/>
              </w:rPr>
            </w:pPr>
            <w:r w:rsidRPr="009875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2B06E2C3" w14:textId="77777777" w:rsidR="006E7A51" w:rsidRPr="009875CC" w:rsidRDefault="00FA230E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Kennitala</w:t>
            </w:r>
            <w:r w:rsidR="00B3307B" w:rsidRPr="009875CC">
              <w:rPr>
                <w:rFonts w:ascii="Arial" w:hAnsi="Arial" w:cs="Arial"/>
                <w:sz w:val="16"/>
              </w:rPr>
              <w:t>:</w:t>
            </w:r>
          </w:p>
          <w:p w14:paraId="4236209E" w14:textId="77777777" w:rsidR="006E7A51" w:rsidRPr="009875CC" w:rsidRDefault="002109A8" w:rsidP="000143BB">
            <w:pPr>
              <w:rPr>
                <w:rFonts w:ascii="Arial" w:hAnsi="Arial" w:cs="Arial"/>
                <w:sz w:val="22"/>
                <w:szCs w:val="22"/>
              </w:rPr>
            </w:pPr>
            <w:r w:rsidRPr="009875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7A51" w:rsidRPr="009875CC" w14:paraId="1DC3EC5F" w14:textId="77777777" w:rsidTr="00CA5055">
        <w:trPr>
          <w:trHeight w:val="400"/>
        </w:trPr>
        <w:tc>
          <w:tcPr>
            <w:tcW w:w="6771" w:type="dxa"/>
          </w:tcPr>
          <w:p w14:paraId="32E37F18" w14:textId="77777777" w:rsidR="006E7A51" w:rsidRPr="009875CC" w:rsidRDefault="006E7A51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</w:rPr>
              <w:t>Heimilisfang:</w:t>
            </w:r>
          </w:p>
          <w:p w14:paraId="5C8F9A5A" w14:textId="77777777" w:rsidR="006E7A51" w:rsidRPr="009875CC" w:rsidRDefault="002109A8" w:rsidP="000143BB">
            <w:pPr>
              <w:rPr>
                <w:rFonts w:ascii="Arial" w:hAnsi="Arial" w:cs="Arial"/>
                <w:sz w:val="22"/>
                <w:szCs w:val="22"/>
              </w:rPr>
            </w:pPr>
            <w:r w:rsidRPr="009875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0C215859" w14:textId="77777777" w:rsidR="00B3307B" w:rsidRPr="009875CC" w:rsidRDefault="00B3307B" w:rsidP="00B3307B">
            <w:pPr>
              <w:rPr>
                <w:rFonts w:ascii="Arial" w:hAnsi="Arial" w:cs="Arial"/>
                <w:sz w:val="16"/>
                <w:szCs w:val="20"/>
              </w:rPr>
            </w:pPr>
            <w:r w:rsidRPr="009875CC">
              <w:rPr>
                <w:rFonts w:ascii="Arial" w:hAnsi="Arial" w:cs="Arial"/>
                <w:sz w:val="16"/>
                <w:szCs w:val="20"/>
              </w:rPr>
              <w:t>GSM  sími:</w:t>
            </w:r>
          </w:p>
          <w:p w14:paraId="76470627" w14:textId="77777777" w:rsidR="006E7A51" w:rsidRPr="009875CC" w:rsidRDefault="006E7A51" w:rsidP="00314C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7B" w:rsidRPr="009875CC" w14:paraId="4BD7DD19" w14:textId="77777777" w:rsidTr="00CA5055">
        <w:trPr>
          <w:trHeight w:val="40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04FC910" w14:textId="77777777" w:rsidR="00B3307B" w:rsidRPr="009875CC" w:rsidRDefault="00072EC3" w:rsidP="00072EC3">
            <w:pPr>
              <w:rPr>
                <w:rFonts w:ascii="Arial" w:hAnsi="Arial" w:cs="Arial"/>
                <w:sz w:val="16"/>
              </w:rPr>
            </w:pPr>
            <w:r w:rsidRPr="009875CC">
              <w:rPr>
                <w:rFonts w:ascii="Arial" w:hAnsi="Arial" w:cs="Arial"/>
                <w:sz w:val="16"/>
              </w:rPr>
              <w:t>Tengsl við umsækjanda:</w:t>
            </w:r>
            <w:r w:rsidRPr="009875CC">
              <w:rPr>
                <w:rFonts w:ascii="Arial" w:hAnsi="Arial" w:cs="Arial"/>
                <w:sz w:val="16"/>
              </w:rPr>
              <w:br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Maki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Barn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Tengdabarn </w:t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t xml:space="preserve"> Barnabarn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Foreldri </w:t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75CC">
              <w:rPr>
                <w:rFonts w:ascii="Arial" w:hAnsi="Arial" w:cs="Arial"/>
                <w:sz w:val="18"/>
                <w:szCs w:val="18"/>
              </w:rPr>
              <w:t xml:space="preserve"> Systkini</w:t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2E" w:rsidRPr="009875CC">
              <w:rPr>
                <w:rFonts w:ascii="Arial" w:hAnsi="Arial" w:cs="Arial"/>
                <w:sz w:val="18"/>
                <w:szCs w:val="18"/>
              </w:rPr>
              <w:t xml:space="preserve"> Vinur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FE12868" w14:textId="77777777" w:rsidR="00B3307B" w:rsidRPr="009875CC" w:rsidRDefault="00FA230E" w:rsidP="00FA230E">
            <w:pPr>
              <w:rPr>
                <w:rFonts w:ascii="Arial" w:hAnsi="Arial" w:cs="Arial"/>
                <w:sz w:val="16"/>
              </w:rPr>
            </w:pPr>
            <w:r w:rsidRPr="009875CC">
              <w:rPr>
                <w:rFonts w:ascii="Arial" w:hAnsi="Arial" w:cs="Arial"/>
                <w:sz w:val="16"/>
              </w:rPr>
              <w:t>Netfang:</w:t>
            </w:r>
            <w:r w:rsidR="00B302D2" w:rsidRPr="009875CC">
              <w:rPr>
                <w:rFonts w:ascii="Arial" w:hAnsi="Arial" w:cs="Arial"/>
                <w:sz w:val="16"/>
              </w:rPr>
              <w:br/>
            </w:r>
            <w:r w:rsidR="00B302D2" w:rsidRPr="009875C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A267E" w:rsidRPr="009875CC" w14:paraId="209DEA6E" w14:textId="77777777" w:rsidTr="00CA5055">
        <w:trPr>
          <w:trHeight w:val="400"/>
        </w:trPr>
        <w:tc>
          <w:tcPr>
            <w:tcW w:w="6771" w:type="dxa"/>
            <w:tcBorders>
              <w:right w:val="nil"/>
            </w:tcBorders>
          </w:tcPr>
          <w:p w14:paraId="3349DC95" w14:textId="77777777" w:rsidR="003A267E" w:rsidRPr="009875CC" w:rsidRDefault="002A1D67" w:rsidP="00826A90">
            <w:pPr>
              <w:rPr>
                <w:rFonts w:ascii="Arial" w:hAnsi="Arial" w:cs="Arial"/>
                <w:sz w:val="16"/>
                <w:highlight w:val="yellow"/>
              </w:rPr>
            </w:pPr>
            <w:r w:rsidRPr="009875CC">
              <w:rPr>
                <w:rFonts w:ascii="Arial" w:hAnsi="Arial" w:cs="Arial"/>
                <w:sz w:val="16"/>
              </w:rPr>
              <w:t>Heimilislæknir eða sér</w:t>
            </w:r>
            <w:r w:rsidR="003A267E" w:rsidRPr="009875CC">
              <w:rPr>
                <w:rFonts w:ascii="Arial" w:hAnsi="Arial" w:cs="Arial"/>
                <w:sz w:val="16"/>
              </w:rPr>
              <w:t>fræðingur sem til þekkir:</w:t>
            </w:r>
            <w:r w:rsidR="00A63807" w:rsidRPr="009875CC">
              <w:rPr>
                <w:rFonts w:ascii="Arial" w:hAnsi="Arial" w:cs="Arial"/>
                <w:sz w:val="16"/>
              </w:rPr>
              <w:br/>
            </w:r>
            <w:r w:rsidR="00A63807" w:rsidRPr="009875C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005" w:type="dxa"/>
            <w:tcBorders>
              <w:left w:val="nil"/>
            </w:tcBorders>
          </w:tcPr>
          <w:p w14:paraId="33A01DA4" w14:textId="77777777" w:rsidR="003A267E" w:rsidRPr="009875CC" w:rsidRDefault="003A267E" w:rsidP="00826A9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5374D3C" w14:textId="77777777" w:rsidR="002A1D67" w:rsidRPr="009875CC" w:rsidRDefault="002A1D67" w:rsidP="002A1D67">
      <w:pPr>
        <w:rPr>
          <w:rFonts w:ascii="Arial" w:hAnsi="Arial" w:cs="Arial"/>
          <w:b/>
        </w:rPr>
      </w:pPr>
      <w:r w:rsidRPr="009875CC">
        <w:rPr>
          <w:rFonts w:ascii="Arial" w:hAnsi="Arial" w:cs="Arial"/>
          <w:b/>
        </w:rPr>
        <w:t>Er reykt á heimil</w:t>
      </w:r>
      <w:r w:rsidR="00CA5055" w:rsidRPr="009875CC">
        <w:rPr>
          <w:rFonts w:ascii="Arial" w:hAnsi="Arial" w:cs="Arial"/>
          <w:b/>
        </w:rPr>
        <w:t>i</w:t>
      </w:r>
      <w:r w:rsidRPr="009875CC">
        <w:rPr>
          <w:rFonts w:ascii="Arial" w:hAnsi="Arial" w:cs="Arial"/>
          <w:b/>
        </w:rPr>
        <w:t xml:space="preserve">nu? </w:t>
      </w:r>
      <w:r w:rsidR="00020BC5" w:rsidRPr="009875CC">
        <w:rPr>
          <w:rFonts w:ascii="Arial" w:hAnsi="Arial" w:cs="Arial"/>
          <w:b/>
        </w:rPr>
        <w:tab/>
      </w:r>
      <w:r w:rsidR="00020BC5" w:rsidRPr="009875CC">
        <w:rPr>
          <w:rFonts w:ascii="Arial" w:hAnsi="Arial" w:cs="Arial"/>
          <w:b/>
        </w:rPr>
        <w:tab/>
      </w:r>
      <w:r w:rsidR="00020BC5" w:rsidRPr="009875CC">
        <w:rPr>
          <w:rFonts w:ascii="Arial" w:hAnsi="Arial" w:cs="Arial"/>
          <w:b/>
        </w:rPr>
        <w:tab/>
      </w:r>
      <w:r w:rsidR="00020BC5" w:rsidRPr="009875CC">
        <w:rPr>
          <w:rFonts w:ascii="Arial" w:hAnsi="Arial" w:cs="Arial"/>
          <w:b/>
        </w:rPr>
        <w:tab/>
      </w:r>
      <w:r w:rsidRPr="009875CC">
        <w:rPr>
          <w:rFonts w:ascii="Arial" w:hAnsi="Arial" w:cs="Arial"/>
          <w:b/>
        </w:rPr>
        <w:t>Eru gæludýr á heimil</w:t>
      </w:r>
      <w:r w:rsidR="008661B3" w:rsidRPr="009875CC">
        <w:rPr>
          <w:rFonts w:ascii="Arial" w:hAnsi="Arial" w:cs="Arial"/>
          <w:b/>
        </w:rPr>
        <w:t>i</w:t>
      </w:r>
      <w:r w:rsidRPr="009875CC">
        <w:rPr>
          <w:rFonts w:ascii="Arial" w:hAnsi="Arial" w:cs="Arial"/>
          <w:b/>
        </w:rPr>
        <w:t>nu?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678"/>
      </w:tblGrid>
      <w:tr w:rsidR="002A1D67" w:rsidRPr="009875CC" w14:paraId="1018CFDB" w14:textId="77777777" w:rsidTr="00CA5055">
        <w:tc>
          <w:tcPr>
            <w:tcW w:w="5098" w:type="dxa"/>
          </w:tcPr>
          <w:p w14:paraId="159AD762" w14:textId="77777777" w:rsidR="00CA5055" w:rsidRPr="009875CC" w:rsidRDefault="002A1D67" w:rsidP="005414D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Já</w:t>
            </w:r>
          </w:p>
          <w:p w14:paraId="7045833F" w14:textId="77777777" w:rsidR="002A1D67" w:rsidRPr="009875CC" w:rsidRDefault="002A1D67" w:rsidP="005414D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="00CF4EAF" w:rsidRPr="009875CC">
              <w:rPr>
                <w:rFonts w:ascii="Arial" w:hAnsi="Arial" w:cs="Arial"/>
              </w:rPr>
              <w:t xml:space="preserve"> </w:t>
            </w:r>
            <w:r w:rsidRPr="009875CC">
              <w:rPr>
                <w:rFonts w:ascii="Arial" w:hAnsi="Arial" w:cs="Arial"/>
              </w:rPr>
              <w:t xml:space="preserve"> Nei</w:t>
            </w:r>
          </w:p>
        </w:tc>
        <w:tc>
          <w:tcPr>
            <w:tcW w:w="4678" w:type="dxa"/>
          </w:tcPr>
          <w:p w14:paraId="35C8EE04" w14:textId="77777777" w:rsidR="00CA5055" w:rsidRPr="009875CC" w:rsidRDefault="00020BC5" w:rsidP="00CA5055">
            <w:pPr>
              <w:ind w:left="-79"/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="00CF4EAF" w:rsidRPr="009875CC">
              <w:rPr>
                <w:rFonts w:ascii="Arial" w:hAnsi="Arial" w:cs="Arial"/>
              </w:rPr>
              <w:t xml:space="preserve"> </w:t>
            </w:r>
            <w:r w:rsidRPr="009875CC">
              <w:rPr>
                <w:rFonts w:ascii="Arial" w:hAnsi="Arial" w:cs="Arial"/>
              </w:rPr>
              <w:t xml:space="preserve"> Já</w:t>
            </w:r>
            <w:r w:rsidR="00CA5055" w:rsidRPr="009875CC">
              <w:rPr>
                <w:rFonts w:ascii="Arial" w:hAnsi="Arial" w:cs="Arial"/>
              </w:rPr>
              <w:t>, hvaða?_____________________</w:t>
            </w:r>
          </w:p>
          <w:p w14:paraId="785FD91B" w14:textId="77777777" w:rsidR="002A1D67" w:rsidRPr="009875CC" w:rsidRDefault="00020BC5" w:rsidP="00CA5055">
            <w:pPr>
              <w:ind w:left="-79"/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="00CF4EAF" w:rsidRPr="009875CC">
              <w:rPr>
                <w:rFonts w:ascii="Arial" w:hAnsi="Arial" w:cs="Arial"/>
              </w:rPr>
              <w:t xml:space="preserve"> </w:t>
            </w:r>
            <w:r w:rsidRPr="009875CC">
              <w:rPr>
                <w:rFonts w:ascii="Arial" w:hAnsi="Arial" w:cs="Arial"/>
              </w:rPr>
              <w:t xml:space="preserve"> Nei</w:t>
            </w:r>
          </w:p>
        </w:tc>
      </w:tr>
    </w:tbl>
    <w:p w14:paraId="388E8EA4" w14:textId="77777777" w:rsidR="0050329E" w:rsidRPr="009875CC" w:rsidRDefault="006E7A51">
      <w:pPr>
        <w:rPr>
          <w:rFonts w:ascii="Arial" w:hAnsi="Arial" w:cs="Arial"/>
          <w:b/>
          <w:szCs w:val="20"/>
        </w:rPr>
      </w:pPr>
      <w:r w:rsidRPr="009875CC">
        <w:rPr>
          <w:rFonts w:ascii="Arial" w:hAnsi="Arial" w:cs="Arial"/>
          <w:b/>
        </w:rPr>
        <w:t xml:space="preserve">Eftir hvaða þjónustu er </w:t>
      </w:r>
      <w:r w:rsidRPr="009875CC">
        <w:rPr>
          <w:rFonts w:ascii="Arial" w:hAnsi="Arial" w:cs="Arial"/>
          <w:b/>
          <w:u w:val="single"/>
        </w:rPr>
        <w:t>óskað</w:t>
      </w:r>
      <w:r w:rsidRPr="009875CC">
        <w:rPr>
          <w:rFonts w:ascii="Arial" w:hAnsi="Arial" w:cs="Arial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50329E" w:rsidRPr="009875CC" w14:paraId="46BEE722" w14:textId="77777777" w:rsidTr="0059610D">
        <w:tc>
          <w:tcPr>
            <w:tcW w:w="4957" w:type="dxa"/>
          </w:tcPr>
          <w:p w14:paraId="5002FB06" w14:textId="77777777" w:rsidR="0050329E" w:rsidRPr="009875CC" w:rsidRDefault="0050329E" w:rsidP="0059610D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Aðstoð við þrif eða önnur heimilisstörf</w:t>
            </w:r>
          </w:p>
        </w:tc>
        <w:tc>
          <w:tcPr>
            <w:tcW w:w="4819" w:type="dxa"/>
          </w:tcPr>
          <w:p w14:paraId="1D650008" w14:textId="77777777" w:rsidR="0050329E" w:rsidRPr="009875CC" w:rsidRDefault="0050329E" w:rsidP="0059610D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Aðstoð við innkaup/erindrekstur</w:t>
            </w:r>
          </w:p>
        </w:tc>
      </w:tr>
      <w:tr w:rsidR="0050329E" w:rsidRPr="009875CC" w14:paraId="77A56D8A" w14:textId="77777777" w:rsidTr="0059610D">
        <w:tc>
          <w:tcPr>
            <w:tcW w:w="4957" w:type="dxa"/>
          </w:tcPr>
          <w:p w14:paraId="24B5CDFB" w14:textId="67771D5D" w:rsidR="0050329E" w:rsidRPr="009875CC" w:rsidRDefault="0050329E" w:rsidP="0059610D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Aðstoð við eigin umsjá</w:t>
            </w:r>
          </w:p>
        </w:tc>
        <w:tc>
          <w:tcPr>
            <w:tcW w:w="4819" w:type="dxa"/>
          </w:tcPr>
          <w:p w14:paraId="6DABECB9" w14:textId="77777777" w:rsidR="0050329E" w:rsidRPr="009875CC" w:rsidRDefault="0050329E" w:rsidP="0059610D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Heimsendingu matar</w:t>
            </w:r>
          </w:p>
        </w:tc>
      </w:tr>
      <w:tr w:rsidR="0050329E" w:rsidRPr="009875CC" w14:paraId="23F05D04" w14:textId="77777777" w:rsidTr="0059610D">
        <w:tc>
          <w:tcPr>
            <w:tcW w:w="4957" w:type="dxa"/>
          </w:tcPr>
          <w:p w14:paraId="20683C8C" w14:textId="77777777" w:rsidR="0050329E" w:rsidRPr="009875CC" w:rsidRDefault="0050329E" w:rsidP="0059610D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Félagslegum stuðningi/innliti</w:t>
            </w:r>
          </w:p>
        </w:tc>
        <w:tc>
          <w:tcPr>
            <w:tcW w:w="4819" w:type="dxa"/>
          </w:tcPr>
          <w:p w14:paraId="59E7929C" w14:textId="7D08773F" w:rsidR="0050329E" w:rsidRPr="009875CC" w:rsidRDefault="0050329E" w:rsidP="0059610D">
            <w:pPr>
              <w:ind w:left="-79"/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t xml:space="preserve"> </w:t>
            </w:r>
            <w:r w:rsidR="00C04C82"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C82" w:rsidRPr="009875CC">
              <w:rPr>
                <w:rFonts w:ascii="Arial" w:hAnsi="Arial" w:cs="Arial"/>
              </w:rPr>
              <w:instrText xml:space="preserve"> FORMCHECKBOX </w:instrText>
            </w:r>
            <w:r w:rsidR="00C04C82">
              <w:rPr>
                <w:rFonts w:ascii="Arial" w:hAnsi="Arial" w:cs="Arial"/>
              </w:rPr>
            </w:r>
            <w:r w:rsidR="00C04C82">
              <w:rPr>
                <w:rFonts w:ascii="Arial" w:hAnsi="Arial" w:cs="Arial"/>
              </w:rPr>
              <w:fldChar w:fldCharType="separate"/>
            </w:r>
            <w:r w:rsidR="00C04C82" w:rsidRPr="009875CC">
              <w:rPr>
                <w:rFonts w:ascii="Arial" w:hAnsi="Arial" w:cs="Arial"/>
                <w:sz w:val="20"/>
              </w:rPr>
              <w:fldChar w:fldCharType="end"/>
            </w:r>
            <w:r w:rsidR="00C04C82" w:rsidRPr="009875CC">
              <w:rPr>
                <w:rFonts w:ascii="Arial" w:hAnsi="Arial" w:cs="Arial"/>
                <w:sz w:val="20"/>
              </w:rPr>
              <w:t xml:space="preserve"> </w:t>
            </w:r>
            <w:r w:rsidR="00C04C82" w:rsidRPr="009875CC">
              <w:rPr>
                <w:rFonts w:ascii="Arial" w:hAnsi="Arial" w:cs="Arial"/>
              </w:rPr>
              <w:t xml:space="preserve"> Vettvangsteymi </w:t>
            </w:r>
            <w:r w:rsidR="00C04C82" w:rsidRPr="009875CC">
              <w:rPr>
                <w:rFonts w:ascii="Arial" w:hAnsi="Arial" w:cs="Arial"/>
                <w:sz w:val="18"/>
                <w:szCs w:val="18"/>
              </w:rPr>
              <w:t>(geð-og eða vímuefnavandi)</w:t>
            </w:r>
          </w:p>
        </w:tc>
      </w:tr>
      <w:tr w:rsidR="0050329E" w:rsidRPr="009875CC" w14:paraId="11D85C77" w14:textId="77777777" w:rsidTr="0059610D">
        <w:tc>
          <w:tcPr>
            <w:tcW w:w="4957" w:type="dxa"/>
          </w:tcPr>
          <w:p w14:paraId="572D1CF9" w14:textId="77777777" w:rsidR="0050329E" w:rsidRPr="009875CC" w:rsidRDefault="0050329E" w:rsidP="0059610D">
            <w:pPr>
              <w:rPr>
                <w:rFonts w:ascii="Arial" w:hAnsi="Arial" w:cs="Arial"/>
                <w:sz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Ráðgjöf iðjuþjálfa</w:t>
            </w:r>
          </w:p>
        </w:tc>
        <w:tc>
          <w:tcPr>
            <w:tcW w:w="4819" w:type="dxa"/>
          </w:tcPr>
          <w:p w14:paraId="78BD50F9" w14:textId="3B9618AB" w:rsidR="0050329E" w:rsidRPr="009875CC" w:rsidRDefault="0050329E" w:rsidP="0059610D">
            <w:pPr>
              <w:rPr>
                <w:rFonts w:ascii="Arial" w:hAnsi="Arial" w:cs="Arial"/>
              </w:rPr>
            </w:pPr>
          </w:p>
        </w:tc>
      </w:tr>
    </w:tbl>
    <w:p w14:paraId="463D327E" w14:textId="77777777" w:rsidR="002E171E" w:rsidRPr="009875CC" w:rsidRDefault="002A1D67" w:rsidP="002E171E">
      <w:pPr>
        <w:rPr>
          <w:rFonts w:ascii="Arial" w:hAnsi="Arial" w:cs="Arial"/>
          <w:b/>
        </w:rPr>
      </w:pPr>
      <w:r w:rsidRPr="009875CC">
        <w:rPr>
          <w:rFonts w:ascii="Arial" w:hAnsi="Arial" w:cs="Arial"/>
          <w:b/>
        </w:rPr>
        <w:t>Hvers vegna er þjónustu þörf</w:t>
      </w:r>
      <w:r w:rsidR="00771F4B" w:rsidRPr="009875CC">
        <w:rPr>
          <w:rFonts w:ascii="Arial" w:hAnsi="Arial" w:cs="Arial"/>
          <w:b/>
        </w:rPr>
        <w:t xml:space="preserve"> – ástæða umsóknar</w:t>
      </w:r>
      <w:r w:rsidRPr="009875CC">
        <w:rPr>
          <w:rFonts w:ascii="Arial" w:hAnsi="Arial" w:cs="Arial"/>
          <w:b/>
        </w:rPr>
        <w:t xml:space="preserve">: </w:t>
      </w:r>
    </w:p>
    <w:p w14:paraId="359681BE" w14:textId="364E0D89" w:rsidR="002A1D67" w:rsidRPr="009875CC" w:rsidRDefault="002E171E" w:rsidP="002A1D67">
      <w:pPr>
        <w:rPr>
          <w:rFonts w:ascii="Arial" w:hAnsi="Arial" w:cs="Arial"/>
          <w:bCs/>
        </w:rPr>
      </w:pPr>
      <w:r w:rsidRPr="009875CC">
        <w:rPr>
          <w:rFonts w:ascii="Arial" w:hAnsi="Arial" w:cs="Arial"/>
        </w:rPr>
        <w:t>Góð lýsing á færni og heimilisaðstæðum er nauðsynleg fyrir vinnslu umsóknar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2A1D67" w:rsidRPr="009875CC" w14:paraId="11E4856D" w14:textId="77777777" w:rsidTr="00BC78F9">
        <w:trPr>
          <w:trHeight w:val="2223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6A5" w14:textId="00FEC76E" w:rsidR="00560E49" w:rsidRPr="009875CC" w:rsidRDefault="00560E49" w:rsidP="002F0756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t>Vinsamlega tilgreinið ástæðu umsóknar</w:t>
            </w:r>
            <w:r w:rsidR="009875CC" w:rsidRPr="009875CC">
              <w:rPr>
                <w:rFonts w:ascii="Arial" w:hAnsi="Arial" w:cs="Arial"/>
              </w:rPr>
              <w:t xml:space="preserve"> </w:t>
            </w:r>
            <w:r w:rsidRPr="009875CC">
              <w:rPr>
                <w:rFonts w:ascii="Arial" w:hAnsi="Arial" w:cs="Arial"/>
              </w:rPr>
              <w:t>skert geta/færni</w:t>
            </w:r>
            <w:r w:rsidR="0050329E" w:rsidRPr="009875CC">
              <w:rPr>
                <w:rFonts w:ascii="Arial" w:hAnsi="Arial" w:cs="Arial"/>
              </w:rPr>
              <w:t>,</w:t>
            </w:r>
            <w:r w:rsidRPr="009875CC">
              <w:rPr>
                <w:rFonts w:ascii="Arial" w:hAnsi="Arial" w:cs="Arial"/>
              </w:rPr>
              <w:t xml:space="preserve"> veikindi, slys</w:t>
            </w:r>
            <w:r w:rsidR="0050329E" w:rsidRPr="009875CC">
              <w:rPr>
                <w:rFonts w:ascii="Arial" w:hAnsi="Arial" w:cs="Arial"/>
              </w:rPr>
              <w:t xml:space="preserve">, </w:t>
            </w:r>
            <w:r w:rsidR="009875CC" w:rsidRPr="009875CC">
              <w:rPr>
                <w:rFonts w:ascii="Arial" w:hAnsi="Arial" w:cs="Arial"/>
              </w:rPr>
              <w:t>fötlu</w:t>
            </w:r>
            <w:r w:rsidR="000104C3">
              <w:rPr>
                <w:rFonts w:ascii="Arial" w:hAnsi="Arial" w:cs="Arial"/>
              </w:rPr>
              <w:t>n o.s.frv.</w:t>
            </w:r>
          </w:p>
          <w:p w14:paraId="614A3ED9" w14:textId="77777777" w:rsidR="00020BC5" w:rsidRPr="009875CC" w:rsidRDefault="00020BC5" w:rsidP="002F07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E7E4" w14:textId="77777777" w:rsidR="00020BC5" w:rsidRPr="009875CC" w:rsidRDefault="00020BC5" w:rsidP="002F07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3C9E1" w14:textId="77777777" w:rsidR="002A1D67" w:rsidRPr="009875CC" w:rsidRDefault="002A1D67" w:rsidP="002F0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F520F" w14:textId="77777777" w:rsidR="00891648" w:rsidRPr="009875CC" w:rsidRDefault="00891648" w:rsidP="00891648">
      <w:pPr>
        <w:rPr>
          <w:rFonts w:ascii="Arial" w:hAnsi="Arial" w:cs="Arial"/>
          <w:b/>
          <w:szCs w:val="20"/>
        </w:rPr>
      </w:pPr>
      <w:r w:rsidRPr="009875CC">
        <w:rPr>
          <w:rFonts w:ascii="Arial" w:hAnsi="Arial" w:cs="Arial"/>
          <w:b/>
        </w:rPr>
        <w:t xml:space="preserve">Þjónusta sem umsækjandi </w:t>
      </w:r>
      <w:r w:rsidRPr="009875CC">
        <w:rPr>
          <w:rFonts w:ascii="Arial" w:hAnsi="Arial" w:cs="Arial"/>
          <w:b/>
          <w:u w:val="single"/>
        </w:rPr>
        <w:t>nýtur nú</w:t>
      </w:r>
      <w:r w:rsidRPr="009875CC">
        <w:rPr>
          <w:rFonts w:ascii="Arial" w:hAnsi="Arial" w:cs="Arial"/>
          <w:b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891648" w:rsidRPr="009875CC" w14:paraId="0974559C" w14:textId="77777777" w:rsidTr="00EB1067">
        <w:tc>
          <w:tcPr>
            <w:tcW w:w="4957" w:type="dxa"/>
          </w:tcPr>
          <w:p w14:paraId="405BCA6A" w14:textId="77777777" w:rsidR="00891648" w:rsidRPr="009875CC" w:rsidRDefault="00891648" w:rsidP="00EB106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Heimaþjónusta</w:t>
            </w:r>
          </w:p>
          <w:p w14:paraId="1C710A7E" w14:textId="77777777" w:rsidR="00891648" w:rsidRPr="009875CC" w:rsidRDefault="00891648" w:rsidP="003F30A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="00CF4EAF" w:rsidRPr="009875CC">
              <w:rPr>
                <w:rFonts w:ascii="Arial" w:hAnsi="Arial" w:cs="Arial"/>
                <w:sz w:val="20"/>
              </w:rPr>
              <w:t xml:space="preserve"> </w:t>
            </w:r>
            <w:r w:rsidRPr="009875CC">
              <w:rPr>
                <w:rFonts w:ascii="Arial" w:hAnsi="Arial" w:cs="Arial"/>
                <w:sz w:val="20"/>
              </w:rPr>
              <w:t xml:space="preserve"> </w:t>
            </w:r>
            <w:r w:rsidRPr="009875CC">
              <w:rPr>
                <w:rFonts w:ascii="Arial" w:hAnsi="Arial" w:cs="Arial"/>
              </w:rPr>
              <w:t>Heimsendur matur hve oft í viku:______</w:t>
            </w:r>
          </w:p>
        </w:tc>
        <w:tc>
          <w:tcPr>
            <w:tcW w:w="4819" w:type="dxa"/>
          </w:tcPr>
          <w:p w14:paraId="37AC5047" w14:textId="77777777" w:rsidR="00891648" w:rsidRPr="009875CC" w:rsidRDefault="00891648" w:rsidP="00EB106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Dagþjálfun, hve oft í viku:__________</w:t>
            </w:r>
          </w:p>
          <w:p w14:paraId="689078BA" w14:textId="77777777" w:rsidR="00891648" w:rsidRPr="009875CC" w:rsidRDefault="00891648" w:rsidP="00EB1067">
            <w:pPr>
              <w:rPr>
                <w:rFonts w:ascii="Arial" w:hAnsi="Arial" w:cs="Arial"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Heimahjúkrun, hve oft í viku:________</w:t>
            </w:r>
          </w:p>
        </w:tc>
      </w:tr>
      <w:tr w:rsidR="00891648" w:rsidRPr="009875CC" w14:paraId="23496602" w14:textId="77777777" w:rsidTr="00EB1067">
        <w:tc>
          <w:tcPr>
            <w:tcW w:w="4957" w:type="dxa"/>
          </w:tcPr>
          <w:p w14:paraId="4F04F393" w14:textId="77777777" w:rsidR="00891648" w:rsidRPr="009875CC" w:rsidRDefault="00891648" w:rsidP="00EB1067">
            <w:pPr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Akstursþjónusta</w:t>
            </w:r>
          </w:p>
        </w:tc>
        <w:tc>
          <w:tcPr>
            <w:tcW w:w="4819" w:type="dxa"/>
          </w:tcPr>
          <w:p w14:paraId="0C012732" w14:textId="77777777" w:rsidR="00891648" w:rsidRPr="009875CC" w:rsidRDefault="00891648" w:rsidP="00EB1067">
            <w:pPr>
              <w:rPr>
                <w:rFonts w:ascii="Arial" w:hAnsi="Arial" w:cs="Arial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  <w:sz w:val="20"/>
              </w:rPr>
              <w:t xml:space="preserve">   </w:t>
            </w:r>
            <w:r w:rsidRPr="009875CC">
              <w:rPr>
                <w:rFonts w:ascii="Arial" w:hAnsi="Arial" w:cs="Arial"/>
              </w:rPr>
              <w:t>Heimahlynning, hve oft í viku:_______</w:t>
            </w:r>
          </w:p>
        </w:tc>
      </w:tr>
      <w:tr w:rsidR="00891648" w:rsidRPr="009875CC" w14:paraId="7E6B5425" w14:textId="77777777" w:rsidTr="00EB1067">
        <w:tc>
          <w:tcPr>
            <w:tcW w:w="4957" w:type="dxa"/>
          </w:tcPr>
          <w:p w14:paraId="51DB2115" w14:textId="77777777" w:rsidR="00891648" w:rsidRPr="009875CC" w:rsidRDefault="00891648" w:rsidP="00EB1067">
            <w:pPr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Ráðgjöf iðjuþjálfa</w:t>
            </w:r>
          </w:p>
        </w:tc>
        <w:tc>
          <w:tcPr>
            <w:tcW w:w="4819" w:type="dxa"/>
          </w:tcPr>
          <w:p w14:paraId="5E9111F9" w14:textId="77777777" w:rsidR="00891648" w:rsidRPr="009875CC" w:rsidRDefault="00891648" w:rsidP="00EB1067">
            <w:pPr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Ættingjar aðstoða</w:t>
            </w:r>
          </w:p>
        </w:tc>
      </w:tr>
      <w:tr w:rsidR="00891648" w:rsidRPr="009875CC" w14:paraId="239827A5" w14:textId="77777777" w:rsidTr="00EB1067">
        <w:tc>
          <w:tcPr>
            <w:tcW w:w="4957" w:type="dxa"/>
          </w:tcPr>
          <w:p w14:paraId="768815B6" w14:textId="77777777" w:rsidR="00891648" w:rsidRPr="009875CC" w:rsidRDefault="00891648" w:rsidP="00EB1067">
            <w:pPr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Öryggistæki / neyðarhnappur</w:t>
            </w:r>
          </w:p>
        </w:tc>
        <w:tc>
          <w:tcPr>
            <w:tcW w:w="4819" w:type="dxa"/>
          </w:tcPr>
          <w:p w14:paraId="5DB5D423" w14:textId="77777777" w:rsidR="00891648" w:rsidRPr="009875CC" w:rsidRDefault="00891648" w:rsidP="00EB1067">
            <w:pPr>
              <w:rPr>
                <w:rFonts w:ascii="Arial" w:hAnsi="Arial" w:cs="Arial"/>
                <w:b/>
                <w:szCs w:val="20"/>
              </w:rPr>
            </w:pPr>
            <w:r w:rsidRPr="009875C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875CC">
              <w:rPr>
                <w:rFonts w:ascii="Arial" w:hAnsi="Arial" w:cs="Arial"/>
                <w:sz w:val="20"/>
              </w:rPr>
              <w:fldChar w:fldCharType="end"/>
            </w:r>
            <w:r w:rsidRPr="009875CC">
              <w:rPr>
                <w:rFonts w:ascii="Arial" w:hAnsi="Arial" w:cs="Arial"/>
              </w:rPr>
              <w:t xml:space="preserve">  Annað:_________________________</w:t>
            </w:r>
          </w:p>
        </w:tc>
      </w:tr>
    </w:tbl>
    <w:p w14:paraId="1F35B21F" w14:textId="77777777" w:rsidR="006E7A51" w:rsidRPr="009875CC" w:rsidRDefault="006E7A51">
      <w:pPr>
        <w:rPr>
          <w:rFonts w:ascii="Arial" w:hAnsi="Arial" w:cs="Arial"/>
          <w:b/>
          <w:sz w:val="18"/>
          <w:szCs w:val="20"/>
        </w:rPr>
      </w:pPr>
    </w:p>
    <w:p w14:paraId="69FF062F" w14:textId="77777777" w:rsidR="006E7A51" w:rsidRPr="009875CC" w:rsidRDefault="000143BB" w:rsidP="003C0A54">
      <w:pPr>
        <w:rPr>
          <w:rFonts w:ascii="Arial" w:hAnsi="Arial" w:cs="Arial"/>
          <w:sz w:val="20"/>
          <w:szCs w:val="20"/>
        </w:rPr>
      </w:pPr>
      <w:r w:rsidRPr="009875CC">
        <w:rPr>
          <w:rFonts w:ascii="Arial" w:hAnsi="Arial" w:cs="Arial"/>
        </w:rPr>
        <w:t>_</w:t>
      </w:r>
      <w:r w:rsidR="00CA5055" w:rsidRPr="009875CC">
        <w:rPr>
          <w:rFonts w:ascii="Arial" w:hAnsi="Arial" w:cs="Arial"/>
        </w:rPr>
        <w:t>_______</w:t>
      </w:r>
      <w:r w:rsidR="003C0A54" w:rsidRPr="009875CC">
        <w:rPr>
          <w:rFonts w:ascii="Arial" w:hAnsi="Arial" w:cs="Arial"/>
        </w:rPr>
        <w:t>______</w:t>
      </w:r>
      <w:r w:rsidR="00CA5055" w:rsidRPr="009875CC">
        <w:rPr>
          <w:rFonts w:ascii="Arial" w:hAnsi="Arial" w:cs="Arial"/>
        </w:rPr>
        <w:t>____</w:t>
      </w:r>
      <w:r w:rsidR="003C0A54" w:rsidRPr="009875CC">
        <w:rPr>
          <w:rFonts w:ascii="Arial" w:hAnsi="Arial" w:cs="Arial"/>
        </w:rPr>
        <w:t>_</w:t>
      </w:r>
      <w:r w:rsidRPr="009875CC">
        <w:rPr>
          <w:rFonts w:ascii="Arial" w:hAnsi="Arial" w:cs="Arial"/>
        </w:rPr>
        <w:t>__</w:t>
      </w:r>
      <w:r w:rsidR="00436B25" w:rsidRPr="009875CC">
        <w:rPr>
          <w:rFonts w:ascii="Arial" w:hAnsi="Arial" w:cs="Arial"/>
        </w:rPr>
        <w:t xml:space="preserve">   </w:t>
      </w:r>
      <w:r w:rsidR="006E7A51" w:rsidRPr="009875CC">
        <w:rPr>
          <w:rFonts w:ascii="Arial" w:hAnsi="Arial" w:cs="Arial"/>
        </w:rPr>
        <w:t xml:space="preserve">                 </w:t>
      </w:r>
      <w:r w:rsidR="00C54FF5" w:rsidRPr="009875CC">
        <w:rPr>
          <w:rFonts w:ascii="Arial" w:hAnsi="Arial" w:cs="Arial"/>
        </w:rPr>
        <w:t xml:space="preserve"> </w:t>
      </w:r>
      <w:r w:rsidR="006E7A51" w:rsidRPr="009875CC">
        <w:rPr>
          <w:rFonts w:ascii="Arial" w:hAnsi="Arial" w:cs="Arial"/>
        </w:rPr>
        <w:t xml:space="preserve">          </w:t>
      </w:r>
      <w:r w:rsidR="00CA5055" w:rsidRPr="009875CC">
        <w:rPr>
          <w:rFonts w:ascii="Arial" w:hAnsi="Arial" w:cs="Arial"/>
        </w:rPr>
        <w:t xml:space="preserve">          </w:t>
      </w:r>
      <w:r w:rsidR="006E7A51" w:rsidRPr="009875CC">
        <w:rPr>
          <w:rFonts w:ascii="Arial" w:hAnsi="Arial" w:cs="Arial"/>
        </w:rPr>
        <w:t xml:space="preserve"> _______________________</w:t>
      </w:r>
      <w:r w:rsidRPr="009875CC">
        <w:rPr>
          <w:rFonts w:ascii="Arial" w:hAnsi="Arial" w:cs="Arial"/>
        </w:rPr>
        <w:t>_______</w:t>
      </w:r>
    </w:p>
    <w:p w14:paraId="779D1861" w14:textId="523F4775" w:rsidR="006E7A51" w:rsidRDefault="006E7A51" w:rsidP="003C0A54">
      <w:pPr>
        <w:rPr>
          <w:rFonts w:ascii="Arial" w:hAnsi="Arial" w:cs="Arial"/>
          <w:sz w:val="16"/>
        </w:rPr>
      </w:pPr>
      <w:r w:rsidRPr="009875CC">
        <w:rPr>
          <w:rFonts w:ascii="Arial" w:hAnsi="Arial" w:cs="Arial"/>
          <w:sz w:val="16"/>
        </w:rPr>
        <w:t>Staður , dags</w:t>
      </w:r>
      <w:r w:rsidR="00CA5055" w:rsidRPr="009875CC">
        <w:rPr>
          <w:rFonts w:ascii="Arial" w:hAnsi="Arial" w:cs="Arial"/>
          <w:sz w:val="16"/>
        </w:rPr>
        <w:t>etning</w:t>
      </w:r>
      <w:r w:rsidR="00CA5055" w:rsidRPr="009875CC">
        <w:rPr>
          <w:rFonts w:ascii="Arial" w:hAnsi="Arial" w:cs="Arial"/>
          <w:sz w:val="16"/>
        </w:rPr>
        <w:tab/>
      </w:r>
      <w:r w:rsidR="00CA5055" w:rsidRPr="009875CC">
        <w:rPr>
          <w:rFonts w:ascii="Arial" w:hAnsi="Arial" w:cs="Arial"/>
          <w:sz w:val="16"/>
        </w:rPr>
        <w:tab/>
      </w:r>
      <w:r w:rsidR="00CA5055" w:rsidRPr="009875CC">
        <w:rPr>
          <w:rFonts w:ascii="Arial" w:hAnsi="Arial" w:cs="Arial"/>
          <w:sz w:val="16"/>
        </w:rPr>
        <w:tab/>
      </w:r>
      <w:r w:rsidR="00CA5055" w:rsidRPr="009875CC">
        <w:rPr>
          <w:rFonts w:ascii="Arial" w:hAnsi="Arial" w:cs="Arial"/>
          <w:sz w:val="16"/>
        </w:rPr>
        <w:tab/>
      </w:r>
      <w:r w:rsidR="00CA5055" w:rsidRPr="009875CC">
        <w:rPr>
          <w:rFonts w:ascii="Arial" w:hAnsi="Arial" w:cs="Arial"/>
          <w:sz w:val="16"/>
        </w:rPr>
        <w:tab/>
      </w:r>
      <w:r w:rsidR="00CA5055" w:rsidRPr="009875CC">
        <w:rPr>
          <w:rFonts w:ascii="Arial" w:hAnsi="Arial" w:cs="Arial"/>
          <w:sz w:val="16"/>
        </w:rPr>
        <w:tab/>
        <w:t xml:space="preserve">            </w:t>
      </w:r>
      <w:r w:rsidRPr="009875CC">
        <w:rPr>
          <w:rFonts w:ascii="Arial" w:hAnsi="Arial" w:cs="Arial"/>
          <w:sz w:val="16"/>
        </w:rPr>
        <w:t xml:space="preserve"> Undirskrift umsækjanda eða málsvekjanda </w:t>
      </w:r>
    </w:p>
    <w:p w14:paraId="60A53330" w14:textId="3CA9908E" w:rsidR="00BC78F9" w:rsidRDefault="00BC78F9" w:rsidP="003C0A54">
      <w:pPr>
        <w:rPr>
          <w:rFonts w:ascii="Arial" w:hAnsi="Arial" w:cs="Arial"/>
          <w:sz w:val="16"/>
        </w:rPr>
      </w:pPr>
    </w:p>
    <w:p w14:paraId="501B6270" w14:textId="77777777" w:rsidR="00BC78F9" w:rsidRPr="009875CC" w:rsidRDefault="00BC78F9" w:rsidP="003C0A54">
      <w:pPr>
        <w:rPr>
          <w:rFonts w:ascii="Arial" w:hAnsi="Arial" w:cs="Arial"/>
          <w:sz w:val="16"/>
        </w:rPr>
      </w:pPr>
    </w:p>
    <w:p w14:paraId="5C8BF22D" w14:textId="77777777" w:rsidR="00BC78F9" w:rsidRDefault="00BC78F9" w:rsidP="00BC78F9">
      <w:pPr>
        <w:rPr>
          <w:sz w:val="17"/>
          <w:szCs w:val="17"/>
        </w:rPr>
      </w:pPr>
    </w:p>
    <w:p w14:paraId="62A928D7" w14:textId="186E5A53" w:rsidR="00023507" w:rsidRPr="00BC78F9" w:rsidRDefault="006E7A51" w:rsidP="00BC78F9">
      <w:pPr>
        <w:rPr>
          <w:rFonts w:ascii="Arial" w:hAnsi="Arial" w:cs="Arial"/>
          <w:sz w:val="10"/>
          <w:szCs w:val="10"/>
        </w:rPr>
      </w:pPr>
      <w:r w:rsidRPr="009875CC">
        <w:rPr>
          <w:sz w:val="17"/>
          <w:szCs w:val="17"/>
        </w:rPr>
        <w:t xml:space="preserve">Með undirskrift sinni samþykkir umsækjandi að </w:t>
      </w:r>
      <w:r w:rsidR="00BC78F9">
        <w:rPr>
          <w:sz w:val="17"/>
          <w:szCs w:val="17"/>
        </w:rPr>
        <w:t>velferðarsvið</w:t>
      </w:r>
      <w:r w:rsidRPr="009875CC">
        <w:rPr>
          <w:sz w:val="17"/>
          <w:szCs w:val="17"/>
        </w:rPr>
        <w:t xml:space="preserve"> leiti frekari upplýsin</w:t>
      </w:r>
      <w:r w:rsidR="00CB391C" w:rsidRPr="009875CC">
        <w:rPr>
          <w:sz w:val="17"/>
          <w:szCs w:val="17"/>
        </w:rPr>
        <w:t>ga um þjónustuþörf hjá fagaðila</w:t>
      </w:r>
      <w:r w:rsidRPr="009875CC">
        <w:rPr>
          <w:sz w:val="17"/>
          <w:szCs w:val="17"/>
        </w:rPr>
        <w:t xml:space="preserve"> sem til þekkir.</w:t>
      </w:r>
      <w:r w:rsidR="003661E1" w:rsidRPr="009875CC">
        <w:rPr>
          <w:sz w:val="16"/>
          <w:szCs w:val="16"/>
        </w:rPr>
        <w:br/>
        <w:t xml:space="preserve">Umsókn má senda á netfangið </w:t>
      </w:r>
      <w:hyperlink r:id="rId6" w:history="1">
        <w:r w:rsidR="00192CC4" w:rsidRPr="0030469C">
          <w:rPr>
            <w:rStyle w:val="Hyperlink"/>
            <w:sz w:val="16"/>
            <w:szCs w:val="16"/>
          </w:rPr>
          <w:t>velferdarsvid@akureyri.is</w:t>
        </w:r>
      </w:hyperlink>
      <w:r w:rsidR="003661E1" w:rsidRPr="009875CC">
        <w:rPr>
          <w:sz w:val="16"/>
          <w:szCs w:val="16"/>
        </w:rPr>
        <w:t xml:space="preserve"> </w:t>
      </w:r>
    </w:p>
    <w:sectPr w:rsidR="00023507" w:rsidRPr="00BC78F9" w:rsidSect="003C0A54">
      <w:headerReference w:type="default" r:id="rId7"/>
      <w:footerReference w:type="default" r:id="rId8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4CA" w14:textId="77777777" w:rsidR="00AD024D" w:rsidRDefault="00AD024D">
      <w:r>
        <w:separator/>
      </w:r>
    </w:p>
  </w:endnote>
  <w:endnote w:type="continuationSeparator" w:id="0">
    <w:p w14:paraId="42DFBAFD" w14:textId="77777777" w:rsidR="00AD024D" w:rsidRDefault="00AD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A4B" w14:textId="04A23B72" w:rsidR="006E7A51" w:rsidRPr="009120B4" w:rsidRDefault="006E7A51">
    <w:pPr>
      <w:pStyle w:val="Footer"/>
      <w:rPr>
        <w:rFonts w:ascii="Arial" w:hAnsi="Arial" w:cs="Arial"/>
        <w:color w:val="000000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92CC4">
      <w:rPr>
        <w:rFonts w:ascii="Arial" w:hAnsi="Arial" w:cs="Arial"/>
        <w:color w:val="000000"/>
        <w:sz w:val="16"/>
      </w:rPr>
      <w:t xml:space="preserve">Velferðarsvið </w:t>
    </w:r>
    <w:r w:rsidR="00BC78F9">
      <w:rPr>
        <w:rFonts w:ascii="Arial" w:hAnsi="Arial" w:cs="Arial"/>
        <w:color w:val="000000"/>
        <w:sz w:val="16"/>
      </w:rPr>
      <w:t>ágúst</w:t>
    </w:r>
    <w:r w:rsidR="00192CC4">
      <w:rPr>
        <w:rFonts w:ascii="Arial" w:hAnsi="Arial" w:cs="Arial"/>
        <w:color w:val="000000"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94B5" w14:textId="77777777" w:rsidR="00AD024D" w:rsidRDefault="00AD024D">
      <w:r>
        <w:separator/>
      </w:r>
    </w:p>
  </w:footnote>
  <w:footnote w:type="continuationSeparator" w:id="0">
    <w:p w14:paraId="2FDD6F97" w14:textId="77777777" w:rsidR="00AD024D" w:rsidRDefault="00AD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B6F0" w14:textId="188229CE" w:rsidR="009120B4" w:rsidRPr="009120B4" w:rsidRDefault="00BF3057" w:rsidP="009120B4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lang w:eastAsia="is-I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519277" wp14:editId="726CA789">
              <wp:simplePos x="0" y="0"/>
              <wp:positionH relativeFrom="page">
                <wp:posOffset>896620</wp:posOffset>
              </wp:positionH>
              <wp:positionV relativeFrom="page">
                <wp:posOffset>457200</wp:posOffset>
              </wp:positionV>
              <wp:extent cx="671195" cy="640080"/>
              <wp:effectExtent l="1270" t="0" r="381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19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79981" w14:textId="77777777" w:rsidR="009120B4" w:rsidRDefault="009120B4" w:rsidP="009120B4">
                          <w:r>
                            <w:rPr>
                              <w:lang w:val="en-GB"/>
                            </w:rPr>
                            <w:object w:dxaOrig="887" w:dyaOrig="1002" w14:anchorId="60EA4C0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4.35pt;height:50.1pt" fillcolor="window">
                                <v:imagedata r:id="rId1" o:title=""/>
                              </v:shape>
                              <o:OLEObject Type="Embed" ProgID="Word.Picture.8" ShapeID="_x0000_i1026" DrawAspect="Content" ObjectID="_172224608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19277" id="Rectangle 5" o:spid="_x0000_s1026" style="position:absolute;margin-left:70.6pt;margin-top:36pt;width:52.8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" o:allowincell="f" filled="f" stroked="f" strokeweight="0">
              <v:textbox inset="0,0,0,0">
                <w:txbxContent>
                  <w:p w14:paraId="60F79981" w14:textId="77777777" w:rsidR="009120B4" w:rsidRDefault="009120B4" w:rsidP="009120B4">
                    <w:r>
                      <w:rPr>
                        <w:lang w:val="en-GB"/>
                      </w:rPr>
                      <w:object w:dxaOrig="887" w:dyaOrig="1002" w14:anchorId="60EA4C0D">
                        <v:shape id="_x0000_i1026" type="#_x0000_t75" style="width:44.35pt;height:50.1pt" fillcolor="window">
                          <v:imagedata r:id="rId1" o:title=""/>
                        </v:shape>
                        <o:OLEObject Type="Embed" ProgID="Word.Picture.8" ShapeID="_x0000_i1026" DrawAspect="Content" ObjectID="_1722246084" r:id="rId3"/>
                      </w:obje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120B4" w:rsidRPr="009120B4">
      <w:rPr>
        <w:rFonts w:ascii="Arial" w:hAnsi="Arial" w:cs="Arial"/>
        <w:b/>
        <w:color w:val="000000"/>
        <w:sz w:val="32"/>
      </w:rPr>
      <w:tab/>
      <w:t xml:space="preserve">    </w:t>
    </w:r>
    <w:r w:rsidR="00192CC4">
      <w:rPr>
        <w:rFonts w:ascii="Arial" w:hAnsi="Arial" w:cs="Arial"/>
        <w:b/>
        <w:color w:val="000000"/>
      </w:rPr>
      <w:t>Velferðarsvið</w:t>
    </w:r>
    <w:r w:rsidR="009120B4" w:rsidRPr="009120B4">
      <w:rPr>
        <w:rFonts w:ascii="Arial" w:hAnsi="Arial" w:cs="Arial"/>
        <w:b/>
        <w:color w:val="000000"/>
      </w:rPr>
      <w:t xml:space="preserve"> Akureyrarbæjar</w:t>
    </w:r>
    <w:r w:rsidR="009120B4" w:rsidRPr="009120B4">
      <w:rPr>
        <w:rFonts w:ascii="Arial" w:hAnsi="Arial" w:cs="Arial"/>
        <w:b/>
        <w:color w:val="000000"/>
      </w:rPr>
      <w:tab/>
    </w:r>
    <w:r w:rsidR="009120B4" w:rsidRPr="009120B4">
      <w:rPr>
        <w:rFonts w:ascii="Arial" w:hAnsi="Arial" w:cs="Arial"/>
        <w:b/>
        <w:color w:val="000000"/>
      </w:rPr>
      <w:tab/>
    </w:r>
    <w:r w:rsidR="009120B4" w:rsidRPr="009120B4">
      <w:rPr>
        <w:rFonts w:ascii="Arial" w:hAnsi="Arial" w:cs="Arial"/>
        <w:b/>
        <w:color w:val="000000"/>
      </w:rPr>
      <w:tab/>
    </w:r>
    <w:r w:rsidR="009120B4" w:rsidRPr="009120B4">
      <w:rPr>
        <w:rFonts w:ascii="Arial" w:hAnsi="Arial" w:cs="Arial"/>
        <w:b/>
        <w:color w:val="000000"/>
      </w:rPr>
      <w:tab/>
      <w:t xml:space="preserve">     </w:t>
    </w:r>
  </w:p>
  <w:p w14:paraId="0A04DFF8" w14:textId="7B2543FE" w:rsidR="009120B4" w:rsidRPr="009120B4" w:rsidRDefault="009120B4" w:rsidP="009120B4">
    <w:pPr>
      <w:rPr>
        <w:rFonts w:ascii="Arial" w:hAnsi="Arial" w:cs="Arial"/>
        <w:color w:val="000000"/>
        <w:sz w:val="20"/>
        <w:szCs w:val="20"/>
      </w:rPr>
    </w:pPr>
    <w:r w:rsidRPr="009120B4">
      <w:rPr>
        <w:rFonts w:ascii="Arial" w:hAnsi="Arial" w:cs="Arial"/>
        <w:b/>
        <w:color w:val="000000"/>
      </w:rPr>
      <w:tab/>
      <w:t xml:space="preserve">      </w:t>
    </w:r>
    <w:r w:rsidRPr="009120B4">
      <w:rPr>
        <w:rFonts w:ascii="Arial" w:hAnsi="Arial" w:cs="Arial"/>
        <w:color w:val="000000"/>
        <w:sz w:val="16"/>
      </w:rPr>
      <w:t>Glerárgötu 26, 2. hæð, 600 Akureyri, sími 460-1</w:t>
    </w:r>
    <w:r w:rsidR="00192CC4">
      <w:rPr>
        <w:rFonts w:ascii="Arial" w:hAnsi="Arial" w:cs="Arial"/>
        <w:color w:val="000000"/>
        <w:sz w:val="16"/>
      </w:rPr>
      <w:t>00</w:t>
    </w:r>
    <w:r w:rsidRPr="009120B4">
      <w:rPr>
        <w:rFonts w:ascii="Arial" w:hAnsi="Arial" w:cs="Arial"/>
        <w:color w:val="000000"/>
        <w:sz w:val="16"/>
      </w:rPr>
      <w:t>0</w:t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</w:p>
  <w:p w14:paraId="7810EB35" w14:textId="77777777" w:rsidR="009120B4" w:rsidRPr="009120B4" w:rsidRDefault="00BF3057" w:rsidP="009120B4">
    <w:pPr>
      <w:rPr>
        <w:rFonts w:ascii="Arial" w:hAnsi="Arial" w:cs="Arial"/>
        <w:color w:val="000000"/>
        <w:sz w:val="20"/>
        <w:szCs w:val="20"/>
      </w:rPr>
    </w:pPr>
    <w:r>
      <w:rPr>
        <w:noProof/>
        <w:color w:val="000000"/>
        <w:lang w:eastAsia="is-I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41779" wp14:editId="13E55B98">
              <wp:simplePos x="0" y="0"/>
              <wp:positionH relativeFrom="column">
                <wp:posOffset>433070</wp:posOffset>
              </wp:positionH>
              <wp:positionV relativeFrom="paragraph">
                <wp:posOffset>72390</wp:posOffset>
              </wp:positionV>
              <wp:extent cx="1089660" cy="386715"/>
              <wp:effectExtent l="13970" t="15240" r="10795" b="762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89660" cy="3867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AF5A90" w14:textId="77777777" w:rsidR="00BF3057" w:rsidRDefault="00BF3057" w:rsidP="00BF30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20"/>
                              <w:szCs w:val="20"/>
                              <w14:textOutline w14:w="3175" w14:cap="flat" w14:cmpd="sng" w14:algn="ctr">
                                <w14:solidFill>
                                  <w14:srgbClr w14:val="BFBFB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Trúnaðarmál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853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41779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34.1pt;margin-top:5.7pt;width:85.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" filled="f" stroked="f">
              <o:lock v:ext="edit" shapetype="t"/>
              <v:textbox style="mso-fit-shape-to-text:t">
                <w:txbxContent>
                  <w:p w14:paraId="52AF5A90" w14:textId="77777777" w:rsidR="00BF3057" w:rsidRDefault="00BF3057" w:rsidP="00BF30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FF0000"/>
                        <w:sz w:val="20"/>
                        <w:szCs w:val="20"/>
                        <w14:textOutline w14:w="3175" w14:cap="flat" w14:cmpd="sng" w14:algn="ctr">
                          <w14:solidFill>
                            <w14:srgbClr w14:val="BFBFBF"/>
                          </w14:solidFill>
                          <w14:prstDash w14:val="solid"/>
                          <w14:round/>
                        </w14:textOutline>
                      </w:rPr>
                      <w:t>Trúnaðarmál</w:t>
                    </w:r>
                  </w:p>
                </w:txbxContent>
              </v:textbox>
            </v:shape>
          </w:pict>
        </mc:Fallback>
      </mc:AlternateContent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br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  <w:r w:rsidR="009120B4" w:rsidRPr="009120B4">
      <w:rPr>
        <w:rFonts w:ascii="Arial" w:hAnsi="Arial" w:cs="Arial"/>
        <w:color w:val="000000"/>
      </w:rPr>
      <w:tab/>
    </w:r>
  </w:p>
  <w:p w14:paraId="3C1C4059" w14:textId="6D4E4AEF" w:rsidR="009120B4" w:rsidRPr="009120B4" w:rsidRDefault="009120B4" w:rsidP="009120B4">
    <w:pPr>
      <w:pStyle w:val="Heading1"/>
      <w:rPr>
        <w:rFonts w:cs="Arial"/>
        <w:color w:val="000000"/>
        <w:sz w:val="32"/>
      </w:rPr>
    </w:pPr>
    <w:r w:rsidRPr="009120B4">
      <w:rPr>
        <w:rFonts w:cs="Arial"/>
        <w:color w:val="000000"/>
        <w:sz w:val="32"/>
      </w:rPr>
      <w:t xml:space="preserve">Umsókn um </w:t>
    </w:r>
    <w:r w:rsidR="002E171E">
      <w:rPr>
        <w:rFonts w:cs="Arial"/>
        <w:color w:val="000000"/>
        <w:sz w:val="32"/>
      </w:rPr>
      <w:t xml:space="preserve">félagslega </w:t>
    </w:r>
    <w:r w:rsidRPr="009120B4">
      <w:rPr>
        <w:rFonts w:cs="Arial"/>
        <w:color w:val="000000"/>
        <w:sz w:val="32"/>
      </w:rPr>
      <w:t>heimaþjónustu</w:t>
    </w:r>
  </w:p>
  <w:p w14:paraId="22DD65FC" w14:textId="2D0237B8" w:rsidR="009120B4" w:rsidRPr="009120B4" w:rsidRDefault="009120B4" w:rsidP="009120B4">
    <w:pPr>
      <w:rPr>
        <w:rFonts w:ascii="Arial" w:hAnsi="Arial" w:cs="Arial"/>
        <w:b/>
        <w:bCs/>
        <w:sz w:val="16"/>
        <w:szCs w:val="16"/>
      </w:rPr>
    </w:pPr>
    <w:r w:rsidRPr="009120B4">
      <w:rPr>
        <w:rFonts w:ascii="Arial" w:hAnsi="Arial" w:cs="Arial"/>
        <w:color w:val="000000"/>
        <w:sz w:val="16"/>
        <w:szCs w:val="16"/>
      </w:rPr>
      <w:t>Heimaþjónustu skal veita þeim sem búa í heimahúsum og geta ekki hjálparlaust séð um heimilishald, persónulega umhirðu og nauðsynlegar athafnir daglegs lífs vegna skertrar getu, fjölskylduaðstæðna, álags, veikinda, barnsburðar, fötlunar eða</w:t>
    </w:r>
    <w:r w:rsidR="00F46EA0">
      <w:rPr>
        <w:rFonts w:ascii="Arial" w:hAnsi="Arial" w:cs="Arial"/>
        <w:color w:val="000000"/>
        <w:sz w:val="16"/>
        <w:szCs w:val="16"/>
      </w:rPr>
      <w:t xml:space="preserve"> af öðrum ástæðum sem velferðar</w:t>
    </w:r>
    <w:r w:rsidRPr="009120B4">
      <w:rPr>
        <w:rFonts w:ascii="Arial" w:hAnsi="Arial" w:cs="Arial"/>
        <w:color w:val="000000"/>
        <w:sz w:val="16"/>
        <w:szCs w:val="16"/>
      </w:rPr>
      <w:t>ráð metur gildar</w:t>
    </w:r>
    <w:r w:rsidRPr="009120B4">
      <w:rPr>
        <w:rFonts w:ascii="Arial" w:hAnsi="Arial" w:cs="Arial"/>
        <w:b/>
        <w:bCs/>
        <w:color w:val="000000"/>
        <w:sz w:val="16"/>
        <w:szCs w:val="16"/>
      </w:rPr>
      <w:t>.  Ekki er að jafnaði veitt þjónusta sem aðrir heimilismenn, 18 ára og eldri, geta annast.</w:t>
    </w:r>
    <w:r w:rsidRPr="009120B4">
      <w:rPr>
        <w:rFonts w:ascii="Arial" w:hAnsi="Arial" w:cs="Arial"/>
        <w:color w:val="000000"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90"/>
    <w:rsid w:val="00002F5C"/>
    <w:rsid w:val="00006466"/>
    <w:rsid w:val="000104C3"/>
    <w:rsid w:val="000143BB"/>
    <w:rsid w:val="000205B2"/>
    <w:rsid w:val="00020BC5"/>
    <w:rsid w:val="00023507"/>
    <w:rsid w:val="000244B4"/>
    <w:rsid w:val="00072EC3"/>
    <w:rsid w:val="00080469"/>
    <w:rsid w:val="00093144"/>
    <w:rsid w:val="000A46E4"/>
    <w:rsid w:val="000E3DF4"/>
    <w:rsid w:val="000F61C1"/>
    <w:rsid w:val="00113C56"/>
    <w:rsid w:val="00141BBB"/>
    <w:rsid w:val="001572DF"/>
    <w:rsid w:val="00173F8E"/>
    <w:rsid w:val="00174771"/>
    <w:rsid w:val="00175425"/>
    <w:rsid w:val="001756B6"/>
    <w:rsid w:val="001840E3"/>
    <w:rsid w:val="00192CC4"/>
    <w:rsid w:val="001D2A04"/>
    <w:rsid w:val="001E208A"/>
    <w:rsid w:val="0020374E"/>
    <w:rsid w:val="002109A8"/>
    <w:rsid w:val="00227AD6"/>
    <w:rsid w:val="00247449"/>
    <w:rsid w:val="00271BD8"/>
    <w:rsid w:val="00295ED3"/>
    <w:rsid w:val="002A1D67"/>
    <w:rsid w:val="002E171E"/>
    <w:rsid w:val="002E4178"/>
    <w:rsid w:val="002E7D33"/>
    <w:rsid w:val="00310BC5"/>
    <w:rsid w:val="00314C6C"/>
    <w:rsid w:val="00330828"/>
    <w:rsid w:val="0034443B"/>
    <w:rsid w:val="00346E01"/>
    <w:rsid w:val="003661E1"/>
    <w:rsid w:val="00376AD7"/>
    <w:rsid w:val="003A267E"/>
    <w:rsid w:val="003C0A54"/>
    <w:rsid w:val="003C561E"/>
    <w:rsid w:val="003E2B8F"/>
    <w:rsid w:val="003E7F37"/>
    <w:rsid w:val="003F30A7"/>
    <w:rsid w:val="0042099C"/>
    <w:rsid w:val="00436B25"/>
    <w:rsid w:val="004563C9"/>
    <w:rsid w:val="004928AC"/>
    <w:rsid w:val="0050329E"/>
    <w:rsid w:val="00513E39"/>
    <w:rsid w:val="00514DC2"/>
    <w:rsid w:val="00533F57"/>
    <w:rsid w:val="005446EB"/>
    <w:rsid w:val="00560E49"/>
    <w:rsid w:val="00574CC2"/>
    <w:rsid w:val="0064028A"/>
    <w:rsid w:val="00652DBD"/>
    <w:rsid w:val="00672DA3"/>
    <w:rsid w:val="00681DA1"/>
    <w:rsid w:val="006E0728"/>
    <w:rsid w:val="006E1C60"/>
    <w:rsid w:val="006E7A51"/>
    <w:rsid w:val="00710F29"/>
    <w:rsid w:val="0072303B"/>
    <w:rsid w:val="00741B38"/>
    <w:rsid w:val="00753EAF"/>
    <w:rsid w:val="00771F4B"/>
    <w:rsid w:val="007B6FE8"/>
    <w:rsid w:val="007F6B81"/>
    <w:rsid w:val="00827FD1"/>
    <w:rsid w:val="00837DFA"/>
    <w:rsid w:val="008661B3"/>
    <w:rsid w:val="0086768F"/>
    <w:rsid w:val="00891648"/>
    <w:rsid w:val="008C1AFE"/>
    <w:rsid w:val="008C5579"/>
    <w:rsid w:val="008D7DD9"/>
    <w:rsid w:val="008F7FF9"/>
    <w:rsid w:val="009120B4"/>
    <w:rsid w:val="009408C9"/>
    <w:rsid w:val="00952F9A"/>
    <w:rsid w:val="009875CC"/>
    <w:rsid w:val="009A01E0"/>
    <w:rsid w:val="009B1EA7"/>
    <w:rsid w:val="009B7490"/>
    <w:rsid w:val="009D2FD0"/>
    <w:rsid w:val="009E072F"/>
    <w:rsid w:val="00A00FC6"/>
    <w:rsid w:val="00A1453D"/>
    <w:rsid w:val="00A32E76"/>
    <w:rsid w:val="00A53F20"/>
    <w:rsid w:val="00A62C1B"/>
    <w:rsid w:val="00A63807"/>
    <w:rsid w:val="00A84AB8"/>
    <w:rsid w:val="00AA505C"/>
    <w:rsid w:val="00AB2667"/>
    <w:rsid w:val="00AB604F"/>
    <w:rsid w:val="00AC36D2"/>
    <w:rsid w:val="00AD024D"/>
    <w:rsid w:val="00AE024A"/>
    <w:rsid w:val="00AF5325"/>
    <w:rsid w:val="00B0047D"/>
    <w:rsid w:val="00B302D2"/>
    <w:rsid w:val="00B3307B"/>
    <w:rsid w:val="00B3417C"/>
    <w:rsid w:val="00B60CE2"/>
    <w:rsid w:val="00BC78F9"/>
    <w:rsid w:val="00BD00B9"/>
    <w:rsid w:val="00BD1294"/>
    <w:rsid w:val="00BD29E4"/>
    <w:rsid w:val="00BD2E00"/>
    <w:rsid w:val="00BE5EF2"/>
    <w:rsid w:val="00BF3057"/>
    <w:rsid w:val="00C04C82"/>
    <w:rsid w:val="00C1430F"/>
    <w:rsid w:val="00C14340"/>
    <w:rsid w:val="00C23136"/>
    <w:rsid w:val="00C23587"/>
    <w:rsid w:val="00C34372"/>
    <w:rsid w:val="00C515B9"/>
    <w:rsid w:val="00C54FF5"/>
    <w:rsid w:val="00C715A4"/>
    <w:rsid w:val="00C82FA5"/>
    <w:rsid w:val="00C91E3A"/>
    <w:rsid w:val="00C950AD"/>
    <w:rsid w:val="00CA5055"/>
    <w:rsid w:val="00CB391C"/>
    <w:rsid w:val="00CC7517"/>
    <w:rsid w:val="00CF4EAF"/>
    <w:rsid w:val="00D27195"/>
    <w:rsid w:val="00D3447A"/>
    <w:rsid w:val="00D4086A"/>
    <w:rsid w:val="00D55690"/>
    <w:rsid w:val="00D82611"/>
    <w:rsid w:val="00DA562E"/>
    <w:rsid w:val="00DB64C4"/>
    <w:rsid w:val="00DC2DCF"/>
    <w:rsid w:val="00E67D1D"/>
    <w:rsid w:val="00E7561F"/>
    <w:rsid w:val="00E954CE"/>
    <w:rsid w:val="00EF788B"/>
    <w:rsid w:val="00F46EA0"/>
    <w:rsid w:val="00F52BCB"/>
    <w:rsid w:val="00F53212"/>
    <w:rsid w:val="00F76E9E"/>
    <w:rsid w:val="00FA230E"/>
    <w:rsid w:val="00FA3083"/>
    <w:rsid w:val="00FC5695"/>
    <w:rsid w:val="00FC6A6F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7EDC8"/>
  <w15:docId w15:val="{AFB21B84-2F58-4ADF-8A08-499CEAF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is-I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0"/>
      <w:szCs w:val="22"/>
    </w:rPr>
  </w:style>
  <w:style w:type="paragraph" w:styleId="Subtitle">
    <w:name w:val="Subtitle"/>
    <w:basedOn w:val="Normal"/>
    <w:qFormat/>
    <w:rPr>
      <w:rFonts w:ascii="Arial" w:hAnsi="Arial" w:cs="Arial"/>
      <w:b/>
      <w:sz w:val="20"/>
      <w:szCs w:val="22"/>
    </w:rPr>
  </w:style>
  <w:style w:type="character" w:styleId="Hyperlink">
    <w:name w:val="Hyperlink"/>
    <w:rsid w:val="003661E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120B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1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0B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3057"/>
    <w:pPr>
      <w:spacing w:before="100" w:beforeAutospacing="1" w:after="100" w:afterAutospacing="1"/>
    </w:pPr>
    <w:rPr>
      <w:rFonts w:eastAsiaTheme="minorEastAsia"/>
      <w:lang w:eastAsia="is-IS"/>
    </w:rPr>
  </w:style>
  <w:style w:type="table" w:styleId="TableGrid">
    <w:name w:val="Table Grid"/>
    <w:basedOn w:val="TableNormal"/>
    <w:uiPriority w:val="39"/>
    <w:rsid w:val="005032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ferdarsvid@akureyri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Akureyrarbær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Gunnlaug E. Friðriksdóttir</dc:creator>
  <cp:lastModifiedBy>Elva Björk Einarsdóttir</cp:lastModifiedBy>
  <cp:revision>2</cp:revision>
  <cp:lastPrinted>2017-03-13T15:23:00Z</cp:lastPrinted>
  <dcterms:created xsi:type="dcterms:W3CDTF">2022-08-17T12:55:00Z</dcterms:created>
  <dcterms:modified xsi:type="dcterms:W3CDTF">2022-08-17T12:55:00Z</dcterms:modified>
</cp:coreProperties>
</file>