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DFD90" w14:textId="77777777" w:rsidR="000358C3" w:rsidRPr="000358C3" w:rsidRDefault="000358C3" w:rsidP="000358C3">
      <w:pPr>
        <w:pStyle w:val="Fyrirsgnncollapseexpand"/>
        <w:spacing w:before="0" w:after="0"/>
        <w:rPr>
          <w:b w:val="0"/>
          <w:i/>
          <w:sz w:val="22"/>
          <w:szCs w:val="22"/>
        </w:rPr>
      </w:pPr>
      <w:r w:rsidRPr="000358C3">
        <w:rPr>
          <w:b w:val="0"/>
          <w:i/>
          <w:sz w:val="22"/>
          <w:szCs w:val="22"/>
        </w:rPr>
        <w:t>Ábyrgð: yfirmaður</w:t>
      </w:r>
    </w:p>
    <w:p w14:paraId="11F5312B" w14:textId="77777777" w:rsidR="000358C3" w:rsidRPr="000358C3" w:rsidRDefault="000358C3" w:rsidP="000358C3">
      <w:pPr>
        <w:pStyle w:val="Fyrirsgnncollapseexpand"/>
        <w:spacing w:before="0" w:after="0"/>
        <w:rPr>
          <w:b w:val="0"/>
          <w:i/>
          <w:sz w:val="22"/>
          <w:szCs w:val="22"/>
        </w:rPr>
      </w:pPr>
      <w:r w:rsidRPr="000358C3">
        <w:rPr>
          <w:b w:val="0"/>
          <w:i/>
          <w:sz w:val="22"/>
          <w:szCs w:val="22"/>
        </w:rPr>
        <w:t xml:space="preserve">Ráðgjöf: </w:t>
      </w:r>
      <w:proofErr w:type="spellStart"/>
      <w:r w:rsidR="006E2137">
        <w:rPr>
          <w:b w:val="0"/>
          <w:i/>
          <w:sz w:val="22"/>
          <w:szCs w:val="22"/>
        </w:rPr>
        <w:t>mannauðsdeild</w:t>
      </w:r>
      <w:proofErr w:type="spellEnd"/>
      <w:r w:rsidR="006E2137">
        <w:rPr>
          <w:b w:val="0"/>
          <w:i/>
          <w:sz w:val="22"/>
          <w:szCs w:val="22"/>
        </w:rPr>
        <w:t>/</w:t>
      </w:r>
      <w:r w:rsidR="009774B9">
        <w:rPr>
          <w:b w:val="0"/>
          <w:i/>
          <w:sz w:val="22"/>
          <w:szCs w:val="22"/>
        </w:rPr>
        <w:t>l</w:t>
      </w:r>
      <w:r w:rsidR="00600CEC">
        <w:rPr>
          <w:b w:val="0"/>
          <w:i/>
          <w:sz w:val="22"/>
          <w:szCs w:val="22"/>
        </w:rPr>
        <w:t>aunadeild</w:t>
      </w:r>
    </w:p>
    <w:p w14:paraId="066BE669" w14:textId="77777777" w:rsidR="005057E2" w:rsidRPr="00BC7CB0" w:rsidRDefault="005057E2" w:rsidP="00F16C34">
      <w:pPr>
        <w:pStyle w:val="Fyrirsgnncollapseexpand"/>
      </w:pPr>
      <w:r w:rsidRPr="007E1A50">
        <w:t>Móttaka nýrra starfsmanna</w:t>
      </w:r>
    </w:p>
    <w:p w14:paraId="74730EED" w14:textId="77777777" w:rsidR="005057E2" w:rsidRPr="00D2725E" w:rsidRDefault="000358C3" w:rsidP="005057E2">
      <w:pPr>
        <w:jc w:val="both"/>
        <w:rPr>
          <w:sz w:val="22"/>
          <w:szCs w:val="22"/>
        </w:rPr>
      </w:pPr>
      <w:r>
        <w:rPr>
          <w:sz w:val="22"/>
          <w:szCs w:val="22"/>
        </w:rPr>
        <w:t>Tilgangur gátlistans er a</w:t>
      </w:r>
      <w:r w:rsidR="00742321">
        <w:rPr>
          <w:sz w:val="22"/>
          <w:szCs w:val="22"/>
        </w:rPr>
        <w:t>ð t</w:t>
      </w:r>
      <w:r w:rsidR="005057E2" w:rsidRPr="00BC7CB0">
        <w:rPr>
          <w:sz w:val="22"/>
          <w:szCs w:val="22"/>
        </w:rPr>
        <w:t xml:space="preserve">ryggja vönduð vinnubrögð við móttöku nýrra starfsmanna </w:t>
      </w:r>
      <w:r w:rsidR="005057E2">
        <w:rPr>
          <w:sz w:val="22"/>
          <w:szCs w:val="22"/>
        </w:rPr>
        <w:t>og auðvelda nýjum starfsmanni aðlögun í starfi</w:t>
      </w:r>
      <w:r w:rsidR="005057E2" w:rsidRPr="00BC7CB0">
        <w:rPr>
          <w:sz w:val="22"/>
          <w:szCs w:val="22"/>
        </w:rPr>
        <w:t xml:space="preserve">. </w:t>
      </w:r>
      <w:r w:rsidR="005057E2">
        <w:rPr>
          <w:sz w:val="22"/>
          <w:szCs w:val="22"/>
        </w:rPr>
        <w:t>Gátlistann skal stjórnandi nota</w:t>
      </w:r>
      <w:r w:rsidR="005057E2" w:rsidRPr="00BC7CB0">
        <w:rPr>
          <w:sz w:val="22"/>
          <w:szCs w:val="22"/>
        </w:rPr>
        <w:t xml:space="preserve"> í hvert sinn sem nýr starfsmaður tekur til starfa</w:t>
      </w:r>
      <w:r w:rsidR="00742321">
        <w:rPr>
          <w:sz w:val="22"/>
          <w:szCs w:val="22"/>
        </w:rPr>
        <w:t xml:space="preserve"> og er hann til viðmiðunar.</w:t>
      </w:r>
      <w:r w:rsidR="005057E2">
        <w:rPr>
          <w:sz w:val="22"/>
          <w:szCs w:val="22"/>
        </w:rPr>
        <w:t xml:space="preserve"> </w:t>
      </w:r>
      <w:r w:rsidR="00742321">
        <w:rPr>
          <w:sz w:val="22"/>
          <w:szCs w:val="22"/>
          <w:u w:val="single"/>
        </w:rPr>
        <w:t>Listinn</w:t>
      </w:r>
      <w:r w:rsidR="005057E2" w:rsidRPr="00351DED">
        <w:rPr>
          <w:sz w:val="22"/>
          <w:szCs w:val="22"/>
          <w:u w:val="single"/>
        </w:rPr>
        <w:t xml:space="preserve"> skal vera yfirfarin og</w:t>
      </w:r>
      <w:r w:rsidR="005057E2" w:rsidRPr="00DD6254">
        <w:rPr>
          <w:sz w:val="22"/>
          <w:szCs w:val="22"/>
          <w:u w:val="single"/>
        </w:rPr>
        <w:t xml:space="preserve"> staðfest</w:t>
      </w:r>
      <w:r w:rsidR="005057E2">
        <w:rPr>
          <w:sz w:val="22"/>
          <w:szCs w:val="22"/>
          <w:u w:val="single"/>
        </w:rPr>
        <w:t>ur</w:t>
      </w:r>
      <w:r w:rsidR="005057E2" w:rsidRPr="00DD6254">
        <w:rPr>
          <w:sz w:val="22"/>
          <w:szCs w:val="22"/>
          <w:u w:val="single"/>
        </w:rPr>
        <w:t xml:space="preserve"> innan 2ja vikna frá fyrsta starfsdegi</w:t>
      </w:r>
      <w:r w:rsidR="00D95116">
        <w:rPr>
          <w:sz w:val="22"/>
          <w:szCs w:val="22"/>
        </w:rPr>
        <w:t xml:space="preserve"> </w:t>
      </w:r>
      <w:r w:rsidR="00B100E5">
        <w:rPr>
          <w:sz w:val="22"/>
          <w:szCs w:val="22"/>
        </w:rPr>
        <w:t>- stjórnandi vistar listann ásamt öðrum starfsmannagögnum.</w:t>
      </w:r>
    </w:p>
    <w:p w14:paraId="7D10908E" w14:textId="77777777" w:rsidR="005057E2" w:rsidRPr="00F16C34" w:rsidRDefault="005057E2" w:rsidP="00022691">
      <w:pPr>
        <w:pStyle w:val="Fyrirsgnncollapseexpand"/>
        <w:pBdr>
          <w:bottom w:val="single" w:sz="4" w:space="1" w:color="auto"/>
        </w:pBdr>
      </w:pPr>
      <w:r w:rsidRPr="00F16C34">
        <w:t xml:space="preserve">Undirbúningur </w:t>
      </w:r>
      <w:r w:rsidR="00022691">
        <w:t>áður en starfsmaður mætir til starfa</w:t>
      </w:r>
      <w:r w:rsidRPr="00F16C34">
        <w:t>:</w:t>
      </w:r>
    </w:p>
    <w:p w14:paraId="7F869E87" w14:textId="77777777" w:rsidR="0077748A" w:rsidRDefault="0077748A" w:rsidP="007774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 w:rsidRPr="007A7D0E">
        <w:rPr>
          <w:sz w:val="22"/>
          <w:szCs w:val="22"/>
        </w:rPr>
        <w:t>Tilkynna starfsmanni hvaða gögnum hann þurfi að skila vegna launaröðunar</w:t>
      </w:r>
      <w:r>
        <w:rPr>
          <w:sz w:val="22"/>
          <w:szCs w:val="22"/>
        </w:rPr>
        <w:t xml:space="preserve"> og veikindaréttar</w:t>
      </w:r>
      <w:r w:rsidRPr="007A7D0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</w:t>
      </w:r>
      <w:r>
        <w:rPr>
          <w:b/>
          <w:color w:val="000000"/>
          <w:sz w:val="22"/>
          <w:szCs w:val="22"/>
        </w:rPr>
        <w:t>Lbs-008</w:t>
      </w:r>
      <w:r>
        <w:rPr>
          <w:color w:val="000000"/>
          <w:sz w:val="22"/>
          <w:szCs w:val="22"/>
        </w:rPr>
        <w:t xml:space="preserve"> </w:t>
      </w:r>
      <w:hyperlink r:id="rId8" w:history="1">
        <w:r w:rsidRPr="00742321">
          <w:rPr>
            <w:rStyle w:val="Hyperlink"/>
            <w:sz w:val="22"/>
            <w:szCs w:val="22"/>
          </w:rPr>
          <w:t>Nýráðningar – skil á gögnum</w:t>
        </w:r>
      </w:hyperlink>
      <w:r>
        <w:rPr>
          <w:color w:val="000000"/>
          <w:sz w:val="22"/>
          <w:szCs w:val="22"/>
        </w:rPr>
        <w:t>)</w:t>
      </w:r>
    </w:p>
    <w:p w14:paraId="6A7CA67D" w14:textId="77777777" w:rsidR="003D38F2" w:rsidRPr="003D38F2" w:rsidRDefault="003D38F2" w:rsidP="003D38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Tilkynna starfsmanni hverju þarf að skila vegna nýtingar á persónuafslætti (</w:t>
      </w:r>
      <w:hyperlink r:id="rId9" w:history="1">
        <w:r w:rsidRPr="004024B9">
          <w:rPr>
            <w:rStyle w:val="Hyperlink"/>
            <w:sz w:val="22"/>
            <w:szCs w:val="22"/>
          </w:rPr>
          <w:t>eyðublað</w:t>
        </w:r>
      </w:hyperlink>
      <w:r>
        <w:rPr>
          <w:rStyle w:val="Hyperlink"/>
          <w:sz w:val="22"/>
          <w:szCs w:val="22"/>
        </w:rPr>
        <w:t xml:space="preserve">, </w:t>
      </w:r>
      <w:hyperlink r:id="rId10" w:history="1">
        <w:r w:rsidRPr="004024B9">
          <w:rPr>
            <w:rStyle w:val="Hyperlink"/>
            <w:sz w:val="22"/>
            <w:szCs w:val="22"/>
          </w:rPr>
          <w:t>leiðbeiningar</w:t>
        </w:r>
      </w:hyperlink>
      <w:r w:rsidR="00A7522D">
        <w:rPr>
          <w:color w:val="000000"/>
          <w:sz w:val="22"/>
          <w:szCs w:val="22"/>
        </w:rPr>
        <w:t>)</w:t>
      </w:r>
    </w:p>
    <w:p w14:paraId="4B0BF695" w14:textId="77777777" w:rsidR="005057E2" w:rsidRDefault="005057E2" w:rsidP="007A7D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 w:rsidRPr="007A7D0E">
        <w:rPr>
          <w:color w:val="000000"/>
          <w:sz w:val="22"/>
          <w:szCs w:val="22"/>
        </w:rPr>
        <w:t xml:space="preserve">Drög að ráðningarsamningi ásamt viðeigandi gögnum send launafulltrúa stofnunar </w:t>
      </w:r>
    </w:p>
    <w:p w14:paraId="24FF7E8F" w14:textId="653ABBCA" w:rsidR="008C504E" w:rsidRPr="008C504E" w:rsidRDefault="005C2016" w:rsidP="008C50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Sækja auðkenni í v</w:t>
      </w:r>
      <w:r w:rsidR="00AF089E">
        <w:rPr>
          <w:color w:val="000000"/>
          <w:sz w:val="22"/>
          <w:szCs w:val="22"/>
        </w:rPr>
        <w:t>innustund fyrir viðveruskráningu. Tala við launafulltrúa ef vantar aðstoð.</w:t>
      </w:r>
    </w:p>
    <w:p w14:paraId="78A6F1E9" w14:textId="77777777" w:rsidR="005057E2" w:rsidRPr="007A7D0E" w:rsidRDefault="00742321" w:rsidP="007A7D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Útvega viðeigandi skrifstofubúnað</w:t>
      </w:r>
    </w:p>
    <w:p w14:paraId="379B802A" w14:textId="77777777" w:rsidR="005057E2" w:rsidRPr="007A7D0E" w:rsidRDefault="005057E2" w:rsidP="007A7D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 w:rsidRPr="007A7D0E">
        <w:rPr>
          <w:color w:val="000000"/>
          <w:sz w:val="22"/>
          <w:szCs w:val="22"/>
        </w:rPr>
        <w:t>Uppsetning tölvu með viðeigandi forritum.</w:t>
      </w:r>
    </w:p>
    <w:p w14:paraId="6390A34C" w14:textId="77777777" w:rsidR="005057E2" w:rsidRPr="007A7D0E" w:rsidRDefault="005057E2" w:rsidP="007A7D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 w:rsidRPr="007A7D0E">
        <w:rPr>
          <w:color w:val="000000"/>
          <w:sz w:val="22"/>
          <w:szCs w:val="22"/>
        </w:rPr>
        <w:t xml:space="preserve">Sjá um tengingu borðsíma og </w:t>
      </w:r>
      <w:r w:rsidR="005A1C87">
        <w:rPr>
          <w:color w:val="000000"/>
          <w:sz w:val="22"/>
          <w:szCs w:val="22"/>
        </w:rPr>
        <w:t>skráningu númers á nafn starfsmanns</w:t>
      </w:r>
      <w:r w:rsidRPr="007A7D0E">
        <w:rPr>
          <w:color w:val="000000"/>
          <w:sz w:val="22"/>
          <w:szCs w:val="22"/>
        </w:rPr>
        <w:t>.</w:t>
      </w:r>
    </w:p>
    <w:p w14:paraId="3ED584DC" w14:textId="77777777" w:rsidR="005057E2" w:rsidRPr="007A7D0E" w:rsidRDefault="005057E2" w:rsidP="007A7D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 w:rsidRPr="007A7D0E">
        <w:rPr>
          <w:color w:val="000000"/>
          <w:sz w:val="22"/>
          <w:szCs w:val="22"/>
        </w:rPr>
        <w:t>Útvega farsíma ef þörf er á.</w:t>
      </w:r>
    </w:p>
    <w:p w14:paraId="2056B521" w14:textId="5DABAC98" w:rsidR="005057E2" w:rsidRPr="00ED2B5A" w:rsidRDefault="005057E2" w:rsidP="00ED2B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 w:rsidRPr="007A7D0E">
        <w:rPr>
          <w:color w:val="000000"/>
          <w:sz w:val="22"/>
          <w:szCs w:val="22"/>
        </w:rPr>
        <w:t>Senda beiðni u</w:t>
      </w:r>
      <w:r w:rsidR="00A7522D">
        <w:rPr>
          <w:color w:val="000000"/>
          <w:sz w:val="22"/>
          <w:szCs w:val="22"/>
        </w:rPr>
        <w:t xml:space="preserve">m stofnun notanda í tölvukerfi </w:t>
      </w:r>
      <w:r w:rsidR="00A7522D" w:rsidRPr="00D57A42">
        <w:rPr>
          <w:color w:val="000000"/>
          <w:sz w:val="22"/>
          <w:szCs w:val="22"/>
        </w:rPr>
        <w:t>(</w:t>
      </w:r>
      <w:r w:rsidR="00D57A42">
        <w:rPr>
          <w:color w:val="000000"/>
          <w:sz w:val="22"/>
          <w:szCs w:val="22"/>
        </w:rPr>
        <w:t xml:space="preserve">Innri umsóknargátt: </w:t>
      </w:r>
      <w:r w:rsidR="00D57A42" w:rsidRPr="00D57A42">
        <w:rPr>
          <w:rStyle w:val="Strong"/>
          <w:i/>
          <w:iCs/>
          <w:color w:val="333333"/>
          <w:sz w:val="22"/>
          <w:szCs w:val="22"/>
          <w:shd w:val="clear" w:color="auto" w:fill="FFFFFF"/>
        </w:rPr>
        <w:t>Mitt One</w:t>
      </w:r>
      <w:r w:rsidR="00D57A42" w:rsidRPr="00D57A42">
        <w:rPr>
          <w:rStyle w:val="Strong"/>
          <w:color w:val="333333"/>
          <w:sz w:val="22"/>
          <w:szCs w:val="22"/>
          <w:shd w:val="clear" w:color="auto" w:fill="FFFFFF"/>
        </w:rPr>
        <w:t xml:space="preserve"> -&gt; </w:t>
      </w:r>
      <w:r w:rsidR="00D57A42" w:rsidRPr="00D57A42">
        <w:rPr>
          <w:rStyle w:val="Strong"/>
          <w:i/>
          <w:iCs/>
          <w:color w:val="333333"/>
          <w:sz w:val="22"/>
          <w:szCs w:val="22"/>
          <w:shd w:val="clear" w:color="auto" w:fill="FFFFFF"/>
        </w:rPr>
        <w:t>Stofna mál Eyðublað</w:t>
      </w:r>
      <w:r w:rsidR="00D57A42" w:rsidRPr="00D57A42">
        <w:rPr>
          <w:rStyle w:val="Strong"/>
          <w:color w:val="333333"/>
          <w:sz w:val="22"/>
          <w:szCs w:val="22"/>
          <w:shd w:val="clear" w:color="auto" w:fill="FFFFFF"/>
        </w:rPr>
        <w:t xml:space="preserve"> -&gt; </w:t>
      </w:r>
      <w:r w:rsidR="00D57A42" w:rsidRPr="00D57A42">
        <w:rPr>
          <w:rStyle w:val="Strong"/>
          <w:i/>
          <w:iCs/>
          <w:color w:val="333333"/>
          <w:sz w:val="22"/>
          <w:szCs w:val="22"/>
          <w:shd w:val="clear" w:color="auto" w:fill="FFFFFF"/>
        </w:rPr>
        <w:t>Beiðnir um aðgang að kerfum / breytingar á aðgangi að kerfum</w:t>
      </w:r>
      <w:r w:rsidR="00D57A42" w:rsidRPr="00D57A42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 xml:space="preserve">). </w:t>
      </w:r>
      <w:r w:rsidR="0023718B">
        <w:rPr>
          <w:color w:val="000000"/>
          <w:sz w:val="22"/>
          <w:szCs w:val="22"/>
        </w:rPr>
        <w:t>A</w:t>
      </w:r>
      <w:r w:rsidR="00A7522D">
        <w:rPr>
          <w:color w:val="000000"/>
          <w:sz w:val="22"/>
          <w:szCs w:val="22"/>
        </w:rPr>
        <w:t>llir starfsmenn skulu fá netfang</w:t>
      </w:r>
      <w:r w:rsidR="0023718B">
        <w:rPr>
          <w:color w:val="000000"/>
          <w:sz w:val="22"/>
          <w:szCs w:val="22"/>
        </w:rPr>
        <w:t xml:space="preserve"> en því fylgir aðgangur að vinnustund.</w:t>
      </w:r>
      <w:r w:rsidR="00A7522D">
        <w:rPr>
          <w:color w:val="000000"/>
          <w:sz w:val="22"/>
          <w:szCs w:val="22"/>
        </w:rPr>
        <w:t xml:space="preserve"> </w:t>
      </w:r>
      <w:r w:rsidR="0023718B" w:rsidRPr="0023718B">
        <w:rPr>
          <w:color w:val="000000"/>
          <w:sz w:val="22"/>
          <w:szCs w:val="22"/>
        </w:rPr>
        <w:t xml:space="preserve"> </w:t>
      </w:r>
      <w:r w:rsidR="0023718B">
        <w:rPr>
          <w:color w:val="000000"/>
          <w:sz w:val="22"/>
          <w:szCs w:val="22"/>
        </w:rPr>
        <w:t xml:space="preserve">Óska eftir því að </w:t>
      </w:r>
      <w:r w:rsidR="0023718B" w:rsidRPr="00ED2B5A">
        <w:rPr>
          <w:color w:val="000000"/>
          <w:sz w:val="22"/>
          <w:szCs w:val="22"/>
        </w:rPr>
        <w:t xml:space="preserve">starfsmaður sé settur í viðeigandi </w:t>
      </w:r>
      <w:r w:rsidR="0023718B">
        <w:rPr>
          <w:color w:val="000000"/>
          <w:sz w:val="22"/>
          <w:szCs w:val="22"/>
        </w:rPr>
        <w:t>póst</w:t>
      </w:r>
      <w:r w:rsidR="0023718B" w:rsidRPr="00ED2B5A">
        <w:rPr>
          <w:color w:val="000000"/>
          <w:sz w:val="22"/>
          <w:szCs w:val="22"/>
        </w:rPr>
        <w:t xml:space="preserve">hópa </w:t>
      </w:r>
      <w:r w:rsidR="0023718B">
        <w:rPr>
          <w:color w:val="000000"/>
          <w:sz w:val="22"/>
          <w:szCs w:val="22"/>
        </w:rPr>
        <w:t xml:space="preserve">og fái </w:t>
      </w:r>
      <w:r w:rsidR="00A7522D">
        <w:rPr>
          <w:color w:val="000000"/>
          <w:sz w:val="22"/>
          <w:szCs w:val="22"/>
        </w:rPr>
        <w:t>a</w:t>
      </w:r>
      <w:r w:rsidRPr="00A7522D">
        <w:rPr>
          <w:color w:val="000000"/>
          <w:sz w:val="22"/>
          <w:szCs w:val="22"/>
        </w:rPr>
        <w:t xml:space="preserve">ðgang að prenturum </w:t>
      </w:r>
      <w:r w:rsidR="00604C24" w:rsidRPr="00A7522D">
        <w:rPr>
          <w:color w:val="000000"/>
          <w:sz w:val="22"/>
          <w:szCs w:val="22"/>
        </w:rPr>
        <w:t>ef við á.</w:t>
      </w:r>
      <w:r w:rsidR="00ED2B5A">
        <w:rPr>
          <w:color w:val="000000"/>
          <w:sz w:val="22"/>
          <w:szCs w:val="22"/>
        </w:rPr>
        <w:t xml:space="preserve"> </w:t>
      </w:r>
    </w:p>
    <w:p w14:paraId="396F7839" w14:textId="77777777" w:rsidR="005057E2" w:rsidRPr="007A7D0E" w:rsidRDefault="005057E2" w:rsidP="007A7D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 w:rsidRPr="007A7D0E">
        <w:rPr>
          <w:color w:val="000000"/>
          <w:sz w:val="22"/>
          <w:szCs w:val="22"/>
        </w:rPr>
        <w:t xml:space="preserve">Sækja um innkaupakort fyrir þá sem annast innkaup </w:t>
      </w:r>
    </w:p>
    <w:p w14:paraId="0463F642" w14:textId="58CFF1A0" w:rsidR="005057E2" w:rsidRPr="0023718B" w:rsidRDefault="005057E2" w:rsidP="002371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 w:rsidRPr="007A7D0E">
        <w:rPr>
          <w:color w:val="000000"/>
          <w:sz w:val="22"/>
          <w:szCs w:val="22"/>
          <w:lang w:eastAsia="en-GB"/>
        </w:rPr>
        <w:t>Sækja u</w:t>
      </w:r>
      <w:r w:rsidR="00742321">
        <w:rPr>
          <w:color w:val="000000"/>
          <w:sz w:val="22"/>
          <w:szCs w:val="22"/>
          <w:lang w:eastAsia="en-GB"/>
        </w:rPr>
        <w:t>m aðgang að SAP þar sem við á</w:t>
      </w:r>
      <w:r w:rsidR="00195DB5" w:rsidRPr="0023718B">
        <w:rPr>
          <w:color w:val="000000"/>
          <w:sz w:val="22"/>
          <w:szCs w:val="22"/>
          <w:lang w:eastAsia="en-GB"/>
        </w:rPr>
        <w:t xml:space="preserve"> </w:t>
      </w:r>
      <w:r w:rsidR="00D57A42" w:rsidRPr="00D57A42">
        <w:rPr>
          <w:color w:val="000000"/>
          <w:sz w:val="22"/>
          <w:szCs w:val="22"/>
        </w:rPr>
        <w:t>(</w:t>
      </w:r>
      <w:r w:rsidR="00D57A42">
        <w:rPr>
          <w:color w:val="000000"/>
          <w:sz w:val="22"/>
          <w:szCs w:val="22"/>
        </w:rPr>
        <w:t xml:space="preserve">Innri umsóknargátt: </w:t>
      </w:r>
      <w:r w:rsidR="00D57A42" w:rsidRPr="00D57A42">
        <w:rPr>
          <w:rStyle w:val="Strong"/>
          <w:i/>
          <w:iCs/>
          <w:color w:val="333333"/>
          <w:sz w:val="22"/>
          <w:szCs w:val="22"/>
          <w:shd w:val="clear" w:color="auto" w:fill="FFFFFF"/>
        </w:rPr>
        <w:t>Mitt One</w:t>
      </w:r>
      <w:r w:rsidR="00D57A42" w:rsidRPr="00D57A42">
        <w:rPr>
          <w:rStyle w:val="Strong"/>
          <w:color w:val="333333"/>
          <w:sz w:val="22"/>
          <w:szCs w:val="22"/>
          <w:shd w:val="clear" w:color="auto" w:fill="FFFFFF"/>
        </w:rPr>
        <w:t xml:space="preserve"> -&gt; </w:t>
      </w:r>
      <w:r w:rsidR="00D57A42" w:rsidRPr="00D57A42">
        <w:rPr>
          <w:rStyle w:val="Strong"/>
          <w:i/>
          <w:iCs/>
          <w:color w:val="333333"/>
          <w:sz w:val="22"/>
          <w:szCs w:val="22"/>
          <w:shd w:val="clear" w:color="auto" w:fill="FFFFFF"/>
        </w:rPr>
        <w:t>Stofna mál Eyðublað</w:t>
      </w:r>
      <w:r w:rsidR="00D57A42" w:rsidRPr="00D57A42">
        <w:rPr>
          <w:rStyle w:val="Strong"/>
          <w:color w:val="333333"/>
          <w:sz w:val="22"/>
          <w:szCs w:val="22"/>
          <w:shd w:val="clear" w:color="auto" w:fill="FFFFFF"/>
        </w:rPr>
        <w:t xml:space="preserve"> -&gt; </w:t>
      </w:r>
      <w:r w:rsidR="00D57A42" w:rsidRPr="00D57A42">
        <w:rPr>
          <w:rStyle w:val="Strong"/>
          <w:i/>
          <w:iCs/>
          <w:color w:val="333333"/>
          <w:sz w:val="22"/>
          <w:szCs w:val="22"/>
          <w:shd w:val="clear" w:color="auto" w:fill="FFFFFF"/>
        </w:rPr>
        <w:t>Beiðnir um aðgang að kerfum / breytingar á aðgangi að kerfum</w:t>
      </w:r>
      <w:r w:rsidR="00D57A42" w:rsidRPr="00D57A42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>).</w:t>
      </w:r>
    </w:p>
    <w:p w14:paraId="09EAE366" w14:textId="1E09218E" w:rsidR="005057E2" w:rsidRPr="007A7D0E" w:rsidRDefault="00BE0D1A" w:rsidP="007A7D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 w:rsidRPr="007A7D0E">
        <w:rPr>
          <w:color w:val="000000"/>
          <w:sz w:val="22"/>
          <w:szCs w:val="22"/>
        </w:rPr>
        <w:t xml:space="preserve">Sækja um aðgang að </w:t>
      </w:r>
      <w:r w:rsidR="005C000A">
        <w:rPr>
          <w:color w:val="000000"/>
          <w:sz w:val="22"/>
          <w:szCs w:val="22"/>
        </w:rPr>
        <w:t xml:space="preserve">One Systems skjalakerfinu </w:t>
      </w:r>
      <w:r w:rsidR="0049767A">
        <w:rPr>
          <w:color w:val="000000"/>
          <w:sz w:val="22"/>
          <w:szCs w:val="22"/>
        </w:rPr>
        <w:t xml:space="preserve">og </w:t>
      </w:r>
      <w:r w:rsidR="00742321">
        <w:rPr>
          <w:color w:val="000000"/>
          <w:sz w:val="22"/>
          <w:szCs w:val="22"/>
        </w:rPr>
        <w:t>færa til mál fyrirrennara</w:t>
      </w:r>
      <w:r w:rsidR="005C000A">
        <w:rPr>
          <w:color w:val="000000"/>
          <w:sz w:val="22"/>
          <w:szCs w:val="22"/>
        </w:rPr>
        <w:t>. Beiðnir eru á Innri umsóknargátt skjalakerfis.</w:t>
      </w:r>
    </w:p>
    <w:p w14:paraId="132273FC" w14:textId="0E3B7BB5" w:rsidR="005057E2" w:rsidRPr="007A7D0E" w:rsidRDefault="00BE0D1A" w:rsidP="00E9706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 w:rsidRPr="007A7D0E">
        <w:rPr>
          <w:color w:val="000000"/>
          <w:sz w:val="22"/>
          <w:szCs w:val="22"/>
        </w:rPr>
        <w:t>Óska eftir</w:t>
      </w:r>
      <w:r w:rsidR="005057E2" w:rsidRPr="007A7D0E">
        <w:rPr>
          <w:color w:val="000000"/>
          <w:sz w:val="22"/>
          <w:szCs w:val="22"/>
        </w:rPr>
        <w:t xml:space="preserve"> </w:t>
      </w:r>
      <w:r w:rsidRPr="007A7D0E">
        <w:rPr>
          <w:color w:val="000000"/>
          <w:sz w:val="22"/>
          <w:szCs w:val="22"/>
        </w:rPr>
        <w:t xml:space="preserve">breytingu á </w:t>
      </w:r>
      <w:r w:rsidR="00742321">
        <w:rPr>
          <w:color w:val="000000"/>
          <w:sz w:val="22"/>
          <w:szCs w:val="22"/>
        </w:rPr>
        <w:t>tilheyrandi</w:t>
      </w:r>
      <w:r w:rsidRPr="007A7D0E">
        <w:rPr>
          <w:color w:val="000000"/>
          <w:sz w:val="22"/>
          <w:szCs w:val="22"/>
        </w:rPr>
        <w:t xml:space="preserve"> </w:t>
      </w:r>
      <w:r w:rsidR="005057E2" w:rsidRPr="007A7D0E">
        <w:rPr>
          <w:color w:val="000000"/>
          <w:sz w:val="22"/>
          <w:szCs w:val="22"/>
        </w:rPr>
        <w:t xml:space="preserve">upplýsingum </w:t>
      </w:r>
      <w:r w:rsidRPr="007A7D0E">
        <w:rPr>
          <w:color w:val="000000"/>
          <w:sz w:val="22"/>
          <w:szCs w:val="22"/>
        </w:rPr>
        <w:t xml:space="preserve">á vef </w:t>
      </w:r>
      <w:r w:rsidR="00E91557" w:rsidRPr="007A7D0E">
        <w:rPr>
          <w:color w:val="000000"/>
          <w:sz w:val="22"/>
          <w:szCs w:val="22"/>
        </w:rPr>
        <w:t>bæjarins</w:t>
      </w:r>
      <w:r w:rsidR="00E91557">
        <w:rPr>
          <w:color w:val="000000"/>
          <w:sz w:val="22"/>
          <w:szCs w:val="22"/>
        </w:rPr>
        <w:t xml:space="preserve"> (</w:t>
      </w:r>
      <w:hyperlink r:id="rId11" w:history="1">
        <w:r w:rsidR="00E91557" w:rsidRPr="00082040">
          <w:rPr>
            <w:rStyle w:val="Hyperlink"/>
            <w:sz w:val="22"/>
            <w:szCs w:val="22"/>
          </w:rPr>
          <w:t>akureyri.is</w:t>
        </w:r>
      </w:hyperlink>
      <w:r w:rsidR="00E91557">
        <w:rPr>
          <w:color w:val="000000"/>
          <w:sz w:val="22"/>
          <w:szCs w:val="22"/>
        </w:rPr>
        <w:t xml:space="preserve">) </w:t>
      </w:r>
      <w:r w:rsidRPr="007A7D0E">
        <w:rPr>
          <w:color w:val="000000"/>
          <w:sz w:val="22"/>
          <w:szCs w:val="22"/>
        </w:rPr>
        <w:t>(</w:t>
      </w:r>
      <w:hyperlink r:id="rId12" w:history="1">
        <w:r w:rsidR="00E97066" w:rsidRPr="00AF6C4F">
          <w:rPr>
            <w:rStyle w:val="Hyperlink"/>
            <w:sz w:val="22"/>
            <w:szCs w:val="22"/>
          </w:rPr>
          <w:t>elvae@akureyri.is</w:t>
        </w:r>
      </w:hyperlink>
      <w:r w:rsidRPr="007A7D0E">
        <w:rPr>
          <w:color w:val="000000"/>
          <w:sz w:val="22"/>
          <w:szCs w:val="22"/>
        </w:rPr>
        <w:t>)</w:t>
      </w:r>
      <w:r w:rsidR="00E97066">
        <w:rPr>
          <w:color w:val="000000"/>
          <w:sz w:val="22"/>
          <w:szCs w:val="22"/>
        </w:rPr>
        <w:t xml:space="preserve"> </w:t>
      </w:r>
      <w:r w:rsidRPr="007A7D0E">
        <w:rPr>
          <w:color w:val="000000"/>
          <w:sz w:val="22"/>
          <w:szCs w:val="22"/>
        </w:rPr>
        <w:t xml:space="preserve"> </w:t>
      </w:r>
    </w:p>
    <w:p w14:paraId="2BC8394E" w14:textId="77777777" w:rsidR="005057E2" w:rsidRPr="007A7D0E" w:rsidRDefault="005057E2" w:rsidP="007A7D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 w:rsidRPr="007A7D0E">
        <w:rPr>
          <w:color w:val="000000"/>
          <w:sz w:val="22"/>
          <w:szCs w:val="22"/>
        </w:rPr>
        <w:t xml:space="preserve">Velja </w:t>
      </w:r>
      <w:r w:rsidR="00BE0D1A" w:rsidRPr="007A7D0E">
        <w:rPr>
          <w:color w:val="000000"/>
          <w:sz w:val="22"/>
          <w:szCs w:val="22"/>
        </w:rPr>
        <w:t>samstarfsmann sem leiðbeinir og</w:t>
      </w:r>
      <w:r w:rsidRPr="007A7D0E">
        <w:rPr>
          <w:color w:val="000000"/>
          <w:sz w:val="22"/>
          <w:szCs w:val="22"/>
        </w:rPr>
        <w:t xml:space="preserve"> styður nýjan starfsmann </w:t>
      </w:r>
      <w:r w:rsidR="00BE0D1A" w:rsidRPr="007A7D0E">
        <w:rPr>
          <w:color w:val="000000"/>
          <w:sz w:val="22"/>
          <w:szCs w:val="22"/>
        </w:rPr>
        <w:t xml:space="preserve">fyrstu </w:t>
      </w:r>
      <w:r w:rsidR="00742321">
        <w:rPr>
          <w:color w:val="000000"/>
          <w:sz w:val="22"/>
          <w:szCs w:val="22"/>
        </w:rPr>
        <w:t>vikur í starfi</w:t>
      </w:r>
    </w:p>
    <w:p w14:paraId="3B4B2600" w14:textId="77777777" w:rsidR="005057E2" w:rsidRPr="007A7D0E" w:rsidRDefault="005057E2" w:rsidP="007A7D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 w:rsidRPr="007A7D0E">
        <w:rPr>
          <w:color w:val="000000"/>
          <w:sz w:val="22"/>
          <w:szCs w:val="22"/>
        </w:rPr>
        <w:t>Tilkynna væntanlegu samstarfsfólk</w:t>
      </w:r>
      <w:r w:rsidR="00BE0D1A" w:rsidRPr="007A7D0E">
        <w:rPr>
          <w:color w:val="000000"/>
          <w:sz w:val="22"/>
          <w:szCs w:val="22"/>
        </w:rPr>
        <w:t>i um komu hins nýja starfsmanns</w:t>
      </w:r>
    </w:p>
    <w:p w14:paraId="4CFD9E79" w14:textId="77777777" w:rsidR="00BE0D1A" w:rsidRPr="00643A79" w:rsidRDefault="00BE0D1A" w:rsidP="007A7D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color w:val="000000" w:themeColor="text1"/>
          <w:sz w:val="22"/>
          <w:szCs w:val="22"/>
        </w:rPr>
      </w:pPr>
      <w:r w:rsidRPr="00643A79">
        <w:rPr>
          <w:color w:val="000000" w:themeColor="text1"/>
          <w:sz w:val="22"/>
          <w:szCs w:val="22"/>
        </w:rPr>
        <w:t>Óska eftir kennslu á ONE, SAP og önnur hugbúnaðarkerfa sem starfsmaður mun nota</w:t>
      </w:r>
    </w:p>
    <w:p w14:paraId="2ACD8E8E" w14:textId="77777777" w:rsidR="00A310B2" w:rsidRPr="0085496B" w:rsidRDefault="00A310B2" w:rsidP="00A310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Kynna nýliðafræðsluna og afhenda lykilorð.  </w:t>
      </w:r>
      <w:r>
        <w:rPr>
          <w:color w:val="FF0000"/>
          <w:sz w:val="22"/>
          <w:szCs w:val="22"/>
        </w:rPr>
        <w:t xml:space="preserve">   </w:t>
      </w:r>
    </w:p>
    <w:p w14:paraId="2AE2A572" w14:textId="6744A89C" w:rsidR="00A310B2" w:rsidRPr="0085496B" w:rsidRDefault="00A310B2" w:rsidP="00A310B2">
      <w:pPr>
        <w:pStyle w:val="ListParagraph"/>
        <w:ind w:left="720"/>
        <w:rPr>
          <w:sz w:val="22"/>
          <w:szCs w:val="22"/>
        </w:rPr>
      </w:pPr>
      <w:r w:rsidRPr="0085496B">
        <w:rPr>
          <w:sz w:val="22"/>
          <w:szCs w:val="22"/>
        </w:rPr>
        <w:t xml:space="preserve">Fræðslan er aðgengileg inná starfsmannahandbókinni, </w:t>
      </w:r>
      <w:hyperlink r:id="rId13" w:history="1">
        <w:r w:rsidRPr="0085496B">
          <w:rPr>
            <w:rStyle w:val="Hyperlink"/>
            <w:sz w:val="22"/>
            <w:szCs w:val="22"/>
          </w:rPr>
          <w:t>undir í nýju starfi – nýliðafræðsla.</w:t>
        </w:r>
      </w:hyperlink>
      <w:r w:rsidRPr="0085496B">
        <w:rPr>
          <w:sz w:val="22"/>
          <w:szCs w:val="22"/>
        </w:rPr>
        <w:t> </w:t>
      </w:r>
    </w:p>
    <w:p w14:paraId="21EE5B5A" w14:textId="77777777" w:rsidR="00B3265C" w:rsidRPr="00AF1654" w:rsidRDefault="005057E2" w:rsidP="00AF1654">
      <w:pPr>
        <w:pStyle w:val="Gls-2fyrirsgn"/>
        <w:rPr>
          <w:b w:val="0"/>
        </w:rPr>
      </w:pPr>
      <w:r w:rsidRPr="00F16C34">
        <w:t>Undirritun ráðningarsamnings:</w:t>
      </w:r>
      <w:r w:rsidR="005A1C87">
        <w:t xml:space="preserve"> </w:t>
      </w:r>
      <w:r w:rsidRPr="00AF1654">
        <w:rPr>
          <w:b w:val="0"/>
        </w:rPr>
        <w:t>Yfirmaður boða</w:t>
      </w:r>
      <w:r w:rsidR="00B3265C" w:rsidRPr="00AF1654">
        <w:rPr>
          <w:b w:val="0"/>
        </w:rPr>
        <w:t>r</w:t>
      </w:r>
      <w:r w:rsidRPr="00AF1654">
        <w:rPr>
          <w:b w:val="0"/>
        </w:rPr>
        <w:t xml:space="preserve"> </w:t>
      </w:r>
      <w:r w:rsidR="00B3265C" w:rsidRPr="00AF1654">
        <w:rPr>
          <w:b w:val="0"/>
        </w:rPr>
        <w:t>nýjan</w:t>
      </w:r>
      <w:r w:rsidRPr="00AF1654">
        <w:rPr>
          <w:b w:val="0"/>
        </w:rPr>
        <w:t xml:space="preserve"> starfsmann til </w:t>
      </w:r>
      <w:r w:rsidR="00B3265C" w:rsidRPr="00AF1654">
        <w:rPr>
          <w:b w:val="0"/>
        </w:rPr>
        <w:t>samtals</w:t>
      </w:r>
      <w:r w:rsidRPr="00AF1654">
        <w:rPr>
          <w:b w:val="0"/>
        </w:rPr>
        <w:t xml:space="preserve"> áður </w:t>
      </w:r>
      <w:r w:rsidR="00B3265C" w:rsidRPr="00AF1654">
        <w:rPr>
          <w:b w:val="0"/>
        </w:rPr>
        <w:t xml:space="preserve">en fyrsti starfsdagur er og </w:t>
      </w:r>
      <w:r w:rsidR="005A1C87" w:rsidRPr="00AF1654">
        <w:rPr>
          <w:b w:val="0"/>
        </w:rPr>
        <w:t>í því samtali skal</w:t>
      </w:r>
      <w:r w:rsidR="007868A2">
        <w:rPr>
          <w:b w:val="0"/>
        </w:rPr>
        <w:t>:</w:t>
      </w:r>
    </w:p>
    <w:p w14:paraId="50335174" w14:textId="77777777" w:rsidR="005057E2" w:rsidRPr="00B3265C" w:rsidRDefault="00180293" w:rsidP="00B3265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tLeast"/>
        <w:ind w:left="714" w:hanging="357"/>
        <w:rPr>
          <w:color w:val="000000"/>
          <w:sz w:val="22"/>
          <w:szCs w:val="22"/>
        </w:rPr>
      </w:pPr>
      <w:r w:rsidRPr="00B3265C">
        <w:rPr>
          <w:color w:val="000000"/>
          <w:sz w:val="22"/>
          <w:szCs w:val="22"/>
        </w:rPr>
        <w:t xml:space="preserve">Afhenda og fara </w:t>
      </w:r>
      <w:r w:rsidR="005057E2" w:rsidRPr="00B3265C">
        <w:rPr>
          <w:color w:val="000000"/>
          <w:sz w:val="22"/>
          <w:szCs w:val="22"/>
        </w:rPr>
        <w:t>yfir s</w:t>
      </w:r>
      <w:r w:rsidRPr="00B3265C">
        <w:rPr>
          <w:color w:val="000000"/>
          <w:sz w:val="22"/>
          <w:szCs w:val="22"/>
        </w:rPr>
        <w:t>tarfslýsingu</w:t>
      </w:r>
    </w:p>
    <w:p w14:paraId="5BC8AD19" w14:textId="77777777" w:rsidR="005057E2" w:rsidRPr="007A7D0E" w:rsidRDefault="00180293" w:rsidP="00B326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tLeast"/>
        <w:ind w:left="714" w:hanging="357"/>
        <w:rPr>
          <w:color w:val="000000"/>
          <w:sz w:val="22"/>
          <w:szCs w:val="22"/>
        </w:rPr>
      </w:pPr>
      <w:r w:rsidRPr="007A7D0E">
        <w:rPr>
          <w:sz w:val="22"/>
          <w:szCs w:val="22"/>
        </w:rPr>
        <w:t>Fara yfir v</w:t>
      </w:r>
      <w:r w:rsidR="005057E2" w:rsidRPr="007A7D0E">
        <w:rPr>
          <w:sz w:val="22"/>
          <w:szCs w:val="22"/>
        </w:rPr>
        <w:t>innutímafyrirkomulag o</w:t>
      </w:r>
      <w:r w:rsidRPr="007A7D0E">
        <w:rPr>
          <w:sz w:val="22"/>
          <w:szCs w:val="22"/>
        </w:rPr>
        <w:t>g fyrirkomulag á greiðslu launa</w:t>
      </w:r>
    </w:p>
    <w:p w14:paraId="3CA58FBE" w14:textId="77777777" w:rsidR="005057E2" w:rsidRPr="007868A2" w:rsidRDefault="00180293" w:rsidP="007A7D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 w:rsidRPr="007A7D0E">
        <w:rPr>
          <w:sz w:val="22"/>
          <w:szCs w:val="22"/>
        </w:rPr>
        <w:t>Tilkynna starfsmanni</w:t>
      </w:r>
      <w:r w:rsidR="005057E2" w:rsidRPr="007A7D0E">
        <w:rPr>
          <w:sz w:val="22"/>
          <w:szCs w:val="22"/>
        </w:rPr>
        <w:t xml:space="preserve"> hvaða gögnum hann þurfi að skila vegna launaröðunar.</w:t>
      </w:r>
    </w:p>
    <w:p w14:paraId="368848EF" w14:textId="77777777" w:rsidR="007868A2" w:rsidRPr="007A7D0E" w:rsidRDefault="0077748A" w:rsidP="007A7D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>
        <w:rPr>
          <w:sz w:val="22"/>
          <w:szCs w:val="22"/>
        </w:rPr>
        <w:t>Fara yfir hvort öllum gögnum vegna launasetningar, veikindaréttar og persónuafsláttar hefur verið skilað</w:t>
      </w:r>
      <w:r w:rsidR="00600CEC">
        <w:rPr>
          <w:color w:val="000000"/>
          <w:sz w:val="22"/>
          <w:szCs w:val="22"/>
        </w:rPr>
        <w:t>.</w:t>
      </w:r>
    </w:p>
    <w:p w14:paraId="2562DBA8" w14:textId="77777777" w:rsidR="00180293" w:rsidRPr="007A7D0E" w:rsidRDefault="00180293" w:rsidP="007A7D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 w:rsidRPr="007A7D0E">
        <w:rPr>
          <w:sz w:val="22"/>
          <w:szCs w:val="22"/>
        </w:rPr>
        <w:t>Fara yfir</w:t>
      </w:r>
      <w:r w:rsidR="005057E2" w:rsidRPr="007A7D0E">
        <w:rPr>
          <w:sz w:val="22"/>
          <w:szCs w:val="22"/>
        </w:rPr>
        <w:t xml:space="preserve"> ákvæði um reynslutíma</w:t>
      </w:r>
      <w:r w:rsidRPr="007A7D0E">
        <w:rPr>
          <w:sz w:val="22"/>
          <w:szCs w:val="22"/>
        </w:rPr>
        <w:t xml:space="preserve"> ráðningar</w:t>
      </w:r>
    </w:p>
    <w:p w14:paraId="5C9185E9" w14:textId="77777777" w:rsidR="00180293" w:rsidRPr="007A7D0E" w:rsidRDefault="00180293" w:rsidP="007A7D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 w:rsidRPr="007A7D0E">
        <w:rPr>
          <w:sz w:val="22"/>
          <w:szCs w:val="22"/>
        </w:rPr>
        <w:t>Undirrita ráðningarsamning</w:t>
      </w:r>
    </w:p>
    <w:p w14:paraId="55CB193B" w14:textId="77777777" w:rsidR="005057E2" w:rsidRPr="00180293" w:rsidRDefault="005057E2" w:rsidP="00022691">
      <w:pPr>
        <w:pStyle w:val="Fyrirsgnncollapseexpand"/>
        <w:pBdr>
          <w:bottom w:val="single" w:sz="4" w:space="1" w:color="auto"/>
        </w:pBdr>
        <w:rPr>
          <w:bCs/>
          <w:color w:val="000000"/>
          <w:sz w:val="28"/>
          <w:szCs w:val="22"/>
        </w:rPr>
      </w:pPr>
      <w:r>
        <w:t>Yfirferð þegar</w:t>
      </w:r>
      <w:r w:rsidRPr="007B41E1">
        <w:t xml:space="preserve"> starfsmaður </w:t>
      </w:r>
      <w:r>
        <w:t>mætir</w:t>
      </w:r>
      <w:r w:rsidRPr="007B41E1">
        <w:t xml:space="preserve"> til starfa</w:t>
      </w:r>
    </w:p>
    <w:p w14:paraId="6B93C140" w14:textId="77777777" w:rsidR="004F0BDA" w:rsidRPr="004F0BDA" w:rsidRDefault="004F0BDA" w:rsidP="007A7D0E">
      <w:pPr>
        <w:pStyle w:val="ListParagraph"/>
        <w:numPr>
          <w:ilvl w:val="0"/>
          <w:numId w:val="3"/>
        </w:numPr>
        <w:tabs>
          <w:tab w:val="left" w:pos="9000"/>
        </w:tabs>
        <w:autoSpaceDE w:val="0"/>
        <w:autoSpaceDN w:val="0"/>
        <w:adjustRightInd w:val="0"/>
        <w:spacing w:line="240" w:lineRule="atLeast"/>
        <w:ind w:right="-694"/>
        <w:rPr>
          <w:b/>
        </w:rPr>
      </w:pPr>
      <w:r w:rsidRPr="007A7D0E">
        <w:rPr>
          <w:sz w:val="22"/>
          <w:szCs w:val="22"/>
        </w:rPr>
        <w:t xml:space="preserve">Upplýsa starfsmann um </w:t>
      </w:r>
      <w:r>
        <w:rPr>
          <w:sz w:val="22"/>
          <w:szCs w:val="22"/>
        </w:rPr>
        <w:t xml:space="preserve">fyrirkomulag </w:t>
      </w:r>
      <w:r w:rsidR="003B6C07">
        <w:rPr>
          <w:sz w:val="22"/>
          <w:szCs w:val="22"/>
        </w:rPr>
        <w:t xml:space="preserve">rafrænnar </w:t>
      </w:r>
      <w:r>
        <w:rPr>
          <w:sz w:val="22"/>
          <w:szCs w:val="22"/>
        </w:rPr>
        <w:t>nýliðafræðslu</w:t>
      </w:r>
      <w:r w:rsidRPr="007A7D0E">
        <w:rPr>
          <w:sz w:val="22"/>
          <w:szCs w:val="22"/>
        </w:rPr>
        <w:t>.</w:t>
      </w:r>
    </w:p>
    <w:p w14:paraId="1E69A5C5" w14:textId="77777777" w:rsidR="005057E2" w:rsidRPr="007A7D0E" w:rsidRDefault="005057E2" w:rsidP="007A7D0E">
      <w:pPr>
        <w:pStyle w:val="ListParagraph"/>
        <w:numPr>
          <w:ilvl w:val="0"/>
          <w:numId w:val="3"/>
        </w:numPr>
        <w:tabs>
          <w:tab w:val="left" w:pos="9000"/>
        </w:tabs>
        <w:autoSpaceDE w:val="0"/>
        <w:autoSpaceDN w:val="0"/>
        <w:adjustRightInd w:val="0"/>
        <w:spacing w:line="240" w:lineRule="atLeast"/>
        <w:ind w:right="-694"/>
        <w:rPr>
          <w:b/>
        </w:rPr>
      </w:pPr>
      <w:r w:rsidRPr="007A7D0E">
        <w:rPr>
          <w:sz w:val="22"/>
          <w:szCs w:val="22"/>
        </w:rPr>
        <w:t xml:space="preserve">Kenna starfsmanni á </w:t>
      </w:r>
      <w:r w:rsidR="00AF089E">
        <w:rPr>
          <w:sz w:val="22"/>
          <w:szCs w:val="22"/>
        </w:rPr>
        <w:t>viðveruskráningu</w:t>
      </w:r>
      <w:r w:rsidR="00AF089E" w:rsidRPr="007A7D0E">
        <w:rPr>
          <w:sz w:val="22"/>
          <w:szCs w:val="22"/>
        </w:rPr>
        <w:t xml:space="preserve"> </w:t>
      </w:r>
      <w:r w:rsidRPr="007A7D0E">
        <w:rPr>
          <w:sz w:val="22"/>
          <w:szCs w:val="22"/>
        </w:rPr>
        <w:t>og afhenda starfsmannanúmer.</w:t>
      </w:r>
    </w:p>
    <w:p w14:paraId="5609313C" w14:textId="77777777" w:rsidR="005057E2" w:rsidRPr="007A7D0E" w:rsidRDefault="005057E2" w:rsidP="007A7D0E">
      <w:pPr>
        <w:pStyle w:val="ListParagraph"/>
        <w:numPr>
          <w:ilvl w:val="0"/>
          <w:numId w:val="3"/>
        </w:numPr>
        <w:tabs>
          <w:tab w:val="left" w:pos="9000"/>
        </w:tabs>
        <w:autoSpaceDE w:val="0"/>
        <w:autoSpaceDN w:val="0"/>
        <w:adjustRightInd w:val="0"/>
        <w:spacing w:line="240" w:lineRule="atLeast"/>
        <w:ind w:right="-694"/>
        <w:rPr>
          <w:b/>
        </w:rPr>
      </w:pPr>
      <w:r w:rsidRPr="007A7D0E">
        <w:rPr>
          <w:sz w:val="22"/>
          <w:szCs w:val="22"/>
        </w:rPr>
        <w:t xml:space="preserve">Kenna starfsmanni á </w:t>
      </w:r>
      <w:r w:rsidR="00AF089E">
        <w:rPr>
          <w:sz w:val="22"/>
          <w:szCs w:val="22"/>
        </w:rPr>
        <w:t>viðveruskerfi og vaktaskráningu</w:t>
      </w:r>
    </w:p>
    <w:p w14:paraId="39B2AD41" w14:textId="77777777" w:rsidR="005057E2" w:rsidRPr="007A7D0E" w:rsidRDefault="005057E2" w:rsidP="007A7D0E">
      <w:pPr>
        <w:pStyle w:val="ListParagraph"/>
        <w:numPr>
          <w:ilvl w:val="0"/>
          <w:numId w:val="3"/>
        </w:numPr>
        <w:tabs>
          <w:tab w:val="left" w:pos="9000"/>
        </w:tabs>
        <w:autoSpaceDE w:val="0"/>
        <w:autoSpaceDN w:val="0"/>
        <w:adjustRightInd w:val="0"/>
        <w:spacing w:line="240" w:lineRule="atLeast"/>
        <w:ind w:right="-694"/>
        <w:rPr>
          <w:b/>
        </w:rPr>
      </w:pPr>
      <w:r w:rsidRPr="007A7D0E">
        <w:rPr>
          <w:color w:val="000000"/>
          <w:sz w:val="22"/>
          <w:szCs w:val="22"/>
        </w:rPr>
        <w:t>Fara yfir innkaupareglur og reglur um</w:t>
      </w:r>
      <w:r w:rsidRPr="007A7D0E">
        <w:rPr>
          <w:sz w:val="22"/>
          <w:szCs w:val="22"/>
        </w:rPr>
        <w:t xml:space="preserve"> innkaupakort</w:t>
      </w:r>
      <w:r w:rsidR="00123E0D">
        <w:rPr>
          <w:sz w:val="22"/>
          <w:szCs w:val="22"/>
        </w:rPr>
        <w:t>, ef við á</w:t>
      </w:r>
      <w:r w:rsidRPr="007A7D0E">
        <w:rPr>
          <w:sz w:val="22"/>
          <w:szCs w:val="22"/>
        </w:rPr>
        <w:t>.</w:t>
      </w:r>
    </w:p>
    <w:p w14:paraId="16AD6404" w14:textId="77777777" w:rsidR="005057E2" w:rsidRPr="007A7D0E" w:rsidRDefault="005057E2" w:rsidP="007A7D0E">
      <w:pPr>
        <w:pStyle w:val="ListParagraph"/>
        <w:numPr>
          <w:ilvl w:val="0"/>
          <w:numId w:val="3"/>
        </w:numPr>
        <w:tabs>
          <w:tab w:val="left" w:pos="9000"/>
        </w:tabs>
        <w:autoSpaceDE w:val="0"/>
        <w:autoSpaceDN w:val="0"/>
        <w:adjustRightInd w:val="0"/>
        <w:spacing w:line="240" w:lineRule="atLeast"/>
        <w:ind w:right="-694"/>
        <w:rPr>
          <w:b/>
        </w:rPr>
      </w:pPr>
      <w:r w:rsidRPr="007A7D0E">
        <w:rPr>
          <w:color w:val="000000"/>
          <w:sz w:val="22"/>
          <w:szCs w:val="22"/>
        </w:rPr>
        <w:t>Afhenda lykla að vinnustað.</w:t>
      </w:r>
    </w:p>
    <w:p w14:paraId="14E2B949" w14:textId="77777777" w:rsidR="005057E2" w:rsidRPr="007868A2" w:rsidRDefault="005057E2" w:rsidP="007A7D0E">
      <w:pPr>
        <w:pStyle w:val="ListParagraph"/>
        <w:numPr>
          <w:ilvl w:val="0"/>
          <w:numId w:val="3"/>
        </w:numPr>
        <w:tabs>
          <w:tab w:val="left" w:pos="9000"/>
        </w:tabs>
        <w:autoSpaceDE w:val="0"/>
        <w:autoSpaceDN w:val="0"/>
        <w:adjustRightInd w:val="0"/>
        <w:spacing w:line="240" w:lineRule="atLeast"/>
        <w:ind w:right="-694"/>
        <w:rPr>
          <w:b/>
        </w:rPr>
      </w:pPr>
      <w:r w:rsidRPr="007A7D0E">
        <w:rPr>
          <w:sz w:val="22"/>
          <w:szCs w:val="22"/>
        </w:rPr>
        <w:t>Gera samning um GSM-notkun, þegar við á.</w:t>
      </w:r>
    </w:p>
    <w:p w14:paraId="58EAD21A" w14:textId="77777777" w:rsidR="005057E2" w:rsidRPr="007A7D0E" w:rsidRDefault="00F16C34" w:rsidP="007A7D0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A7D0E">
        <w:rPr>
          <w:sz w:val="22"/>
          <w:szCs w:val="22"/>
        </w:rPr>
        <w:t xml:space="preserve">Sýna </w:t>
      </w:r>
      <w:r w:rsidR="005057E2" w:rsidRPr="007A7D0E">
        <w:rPr>
          <w:sz w:val="22"/>
          <w:szCs w:val="22"/>
        </w:rPr>
        <w:t xml:space="preserve">staðsetningu </w:t>
      </w:r>
      <w:proofErr w:type="spellStart"/>
      <w:r w:rsidR="005057E2" w:rsidRPr="007A7D0E">
        <w:rPr>
          <w:sz w:val="22"/>
          <w:szCs w:val="22"/>
        </w:rPr>
        <w:t>mötuneytis</w:t>
      </w:r>
      <w:proofErr w:type="spellEnd"/>
      <w:r w:rsidR="005057E2" w:rsidRPr="007A7D0E">
        <w:rPr>
          <w:sz w:val="22"/>
          <w:szCs w:val="22"/>
        </w:rPr>
        <w:t xml:space="preserve"> og </w:t>
      </w:r>
      <w:r w:rsidRPr="007A7D0E">
        <w:rPr>
          <w:sz w:val="22"/>
          <w:szCs w:val="22"/>
        </w:rPr>
        <w:t xml:space="preserve">kynna </w:t>
      </w:r>
      <w:r w:rsidR="005057E2" w:rsidRPr="007A7D0E">
        <w:rPr>
          <w:sz w:val="22"/>
          <w:szCs w:val="22"/>
        </w:rPr>
        <w:t>fyrirkomulag á greiðslum fyrir fæði.</w:t>
      </w:r>
    </w:p>
    <w:p w14:paraId="438B0C35" w14:textId="77777777" w:rsidR="005057E2" w:rsidRPr="00ED6F67" w:rsidRDefault="00F16C34" w:rsidP="007A7D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tLeast"/>
        <w:ind w:right="-694"/>
        <w:rPr>
          <w:b/>
          <w:bCs/>
          <w:sz w:val="22"/>
          <w:szCs w:val="22"/>
        </w:rPr>
      </w:pPr>
      <w:r w:rsidRPr="007A7D0E">
        <w:rPr>
          <w:sz w:val="22"/>
          <w:szCs w:val="22"/>
        </w:rPr>
        <w:t xml:space="preserve">Kynna </w:t>
      </w:r>
      <w:r w:rsidR="005057E2" w:rsidRPr="007A7D0E">
        <w:rPr>
          <w:sz w:val="22"/>
          <w:szCs w:val="22"/>
        </w:rPr>
        <w:t>reglur um akstur á eigin bíl, ferðakostnað og greiðslur dagpeninga innanlands og utan</w:t>
      </w:r>
      <w:r w:rsidR="00600CEC">
        <w:rPr>
          <w:sz w:val="22"/>
          <w:szCs w:val="22"/>
        </w:rPr>
        <w:t>.</w:t>
      </w:r>
      <w:r w:rsidR="00AF089E">
        <w:rPr>
          <w:sz w:val="22"/>
          <w:szCs w:val="22"/>
        </w:rPr>
        <w:t xml:space="preserve"> </w:t>
      </w:r>
    </w:p>
    <w:p w14:paraId="2B0ADDED" w14:textId="1B058814" w:rsidR="00600CEC" w:rsidRPr="00E91557" w:rsidRDefault="00C827B9" w:rsidP="00E915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tLeast"/>
        <w:ind w:right="-694"/>
        <w:rPr>
          <w:b/>
          <w:bCs/>
          <w:sz w:val="22"/>
          <w:szCs w:val="22"/>
        </w:rPr>
      </w:pPr>
      <w:r>
        <w:rPr>
          <w:sz w:val="22"/>
          <w:szCs w:val="22"/>
        </w:rPr>
        <w:t>Kynna skráningu á akstri í v</w:t>
      </w:r>
      <w:r w:rsidR="00AF089E">
        <w:rPr>
          <w:sz w:val="22"/>
          <w:szCs w:val="22"/>
        </w:rPr>
        <w:t>innustund</w:t>
      </w:r>
      <w:r w:rsidR="00E91557">
        <w:rPr>
          <w:sz w:val="22"/>
          <w:szCs w:val="22"/>
        </w:rPr>
        <w:t>, g</w:t>
      </w:r>
      <w:r w:rsidR="00600CEC" w:rsidRPr="00E91557">
        <w:rPr>
          <w:color w:val="000000" w:themeColor="text1"/>
          <w:sz w:val="22"/>
          <w:szCs w:val="22"/>
        </w:rPr>
        <w:t>era aksturssamning, þegar við á.</w:t>
      </w:r>
    </w:p>
    <w:p w14:paraId="5AF0A9EF" w14:textId="77777777" w:rsidR="005057E2" w:rsidRPr="007A7D0E" w:rsidRDefault="00F16C34" w:rsidP="007A7D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tLeast"/>
        <w:ind w:right="-694"/>
        <w:rPr>
          <w:color w:val="000000"/>
          <w:sz w:val="22"/>
          <w:szCs w:val="22"/>
        </w:rPr>
      </w:pPr>
      <w:r w:rsidRPr="007A7D0E">
        <w:rPr>
          <w:sz w:val="22"/>
          <w:szCs w:val="22"/>
        </w:rPr>
        <w:t>U</w:t>
      </w:r>
      <w:r w:rsidR="005057E2" w:rsidRPr="007A7D0E">
        <w:rPr>
          <w:sz w:val="22"/>
          <w:szCs w:val="22"/>
        </w:rPr>
        <w:t>pplýsa um fundi sem starfsmanni er ætlað að sækja og reglur sem um fundina gilda.</w:t>
      </w:r>
    </w:p>
    <w:p w14:paraId="5DB411AF" w14:textId="77777777" w:rsidR="005057E2" w:rsidRPr="007A7D0E" w:rsidRDefault="00F16C34" w:rsidP="007A7D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tLeast"/>
        <w:ind w:right="-694"/>
        <w:rPr>
          <w:color w:val="000000"/>
          <w:sz w:val="22"/>
          <w:szCs w:val="22"/>
        </w:rPr>
      </w:pPr>
      <w:r w:rsidRPr="007A7D0E">
        <w:rPr>
          <w:color w:val="000000"/>
          <w:sz w:val="22"/>
          <w:szCs w:val="22"/>
        </w:rPr>
        <w:t xml:space="preserve">Kynna starfsmann fyrir </w:t>
      </w:r>
      <w:r w:rsidR="005057E2" w:rsidRPr="007A7D0E">
        <w:rPr>
          <w:color w:val="000000"/>
          <w:sz w:val="22"/>
          <w:szCs w:val="22"/>
        </w:rPr>
        <w:t>skipulag</w:t>
      </w:r>
      <w:r w:rsidRPr="007A7D0E">
        <w:rPr>
          <w:color w:val="000000"/>
          <w:sz w:val="22"/>
          <w:szCs w:val="22"/>
        </w:rPr>
        <w:t>i</w:t>
      </w:r>
      <w:r w:rsidR="00317668">
        <w:rPr>
          <w:color w:val="000000"/>
          <w:sz w:val="22"/>
          <w:szCs w:val="22"/>
        </w:rPr>
        <w:t xml:space="preserve"> og stefnu stofnunar, samstarfsfólki og félagsstarfi starfsmanna innan vinnustaðar</w:t>
      </w:r>
    </w:p>
    <w:p w14:paraId="60175AF0" w14:textId="77777777" w:rsidR="005057E2" w:rsidRPr="007A7D0E" w:rsidRDefault="00F16C34" w:rsidP="007A7D0E">
      <w:pPr>
        <w:pStyle w:val="ListParagraph"/>
        <w:numPr>
          <w:ilvl w:val="0"/>
          <w:numId w:val="3"/>
        </w:numPr>
        <w:tabs>
          <w:tab w:val="left" w:pos="9000"/>
        </w:tabs>
        <w:autoSpaceDE w:val="0"/>
        <w:autoSpaceDN w:val="0"/>
        <w:adjustRightInd w:val="0"/>
        <w:spacing w:line="240" w:lineRule="atLeast"/>
        <w:ind w:right="-694"/>
        <w:rPr>
          <w:color w:val="000000"/>
          <w:sz w:val="22"/>
          <w:szCs w:val="22"/>
        </w:rPr>
      </w:pPr>
      <w:r w:rsidRPr="007A7D0E">
        <w:rPr>
          <w:color w:val="000000"/>
          <w:sz w:val="22"/>
          <w:szCs w:val="22"/>
        </w:rPr>
        <w:t xml:space="preserve">Kynna starfsmann fyrir </w:t>
      </w:r>
      <w:r w:rsidR="005057E2" w:rsidRPr="007A7D0E">
        <w:rPr>
          <w:color w:val="000000"/>
          <w:sz w:val="22"/>
          <w:szCs w:val="22"/>
        </w:rPr>
        <w:t>starfsfólk</w:t>
      </w:r>
      <w:r w:rsidRPr="007A7D0E">
        <w:rPr>
          <w:color w:val="000000"/>
          <w:sz w:val="22"/>
          <w:szCs w:val="22"/>
        </w:rPr>
        <w:t>i</w:t>
      </w:r>
      <w:r w:rsidR="005057E2" w:rsidRPr="007A7D0E">
        <w:rPr>
          <w:color w:val="000000"/>
          <w:sz w:val="22"/>
          <w:szCs w:val="22"/>
        </w:rPr>
        <w:t xml:space="preserve"> stoðþjónustu </w:t>
      </w:r>
    </w:p>
    <w:p w14:paraId="7B088665" w14:textId="133B369C" w:rsidR="005057E2" w:rsidRPr="00E91557" w:rsidRDefault="00F16C34" w:rsidP="00E91557">
      <w:pPr>
        <w:pStyle w:val="ListParagraph"/>
        <w:numPr>
          <w:ilvl w:val="0"/>
          <w:numId w:val="3"/>
        </w:numPr>
        <w:tabs>
          <w:tab w:val="left" w:pos="9000"/>
        </w:tabs>
        <w:autoSpaceDE w:val="0"/>
        <w:autoSpaceDN w:val="0"/>
        <w:adjustRightInd w:val="0"/>
        <w:spacing w:line="240" w:lineRule="atLeast"/>
        <w:ind w:right="-694"/>
        <w:rPr>
          <w:b/>
          <w:color w:val="000000"/>
          <w:sz w:val="22"/>
          <w:szCs w:val="22"/>
        </w:rPr>
      </w:pPr>
      <w:r w:rsidRPr="007A7D0E">
        <w:rPr>
          <w:sz w:val="22"/>
          <w:szCs w:val="22"/>
        </w:rPr>
        <w:t xml:space="preserve">Sýna starfsmanni </w:t>
      </w:r>
      <w:hyperlink r:id="rId14" w:history="1">
        <w:r w:rsidR="00E91557" w:rsidRPr="003F0981">
          <w:rPr>
            <w:rStyle w:val="Hyperlink"/>
            <w:sz w:val="22"/>
            <w:szCs w:val="22"/>
          </w:rPr>
          <w:t>www.</w:t>
        </w:r>
        <w:r w:rsidR="00E91557" w:rsidRPr="003F0981">
          <w:rPr>
            <w:rStyle w:val="Hyperlink"/>
          </w:rPr>
          <w:t>eg.akureyri.is</w:t>
        </w:r>
      </w:hyperlink>
      <w:r w:rsidR="00E91557">
        <w:t xml:space="preserve"> ,</w:t>
      </w:r>
      <w:r w:rsidR="00E91557" w:rsidRPr="00E91557">
        <w:rPr>
          <w:sz w:val="22"/>
          <w:szCs w:val="22"/>
        </w:rPr>
        <w:t xml:space="preserve"> </w:t>
      </w:r>
      <w:hyperlink r:id="rId15" w:history="1">
        <w:r w:rsidRPr="0023718B">
          <w:rPr>
            <w:rStyle w:val="Hyperlink"/>
            <w:sz w:val="22"/>
            <w:szCs w:val="22"/>
          </w:rPr>
          <w:t>heimasíðu Akureyrarbæjar</w:t>
        </w:r>
      </w:hyperlink>
      <w:r w:rsidRPr="00E91557">
        <w:rPr>
          <w:sz w:val="22"/>
          <w:szCs w:val="22"/>
        </w:rPr>
        <w:t xml:space="preserve"> og </w:t>
      </w:r>
      <w:hyperlink r:id="rId16" w:history="1">
        <w:r w:rsidR="005849F9">
          <w:rPr>
            <w:rStyle w:val="Hyperlink"/>
            <w:sz w:val="22"/>
            <w:szCs w:val="22"/>
          </w:rPr>
          <w:t>s</w:t>
        </w:r>
        <w:r w:rsidRPr="0023718B">
          <w:rPr>
            <w:rStyle w:val="Hyperlink"/>
            <w:sz w:val="22"/>
            <w:szCs w:val="22"/>
          </w:rPr>
          <w:t>tarfsmannahandbók</w:t>
        </w:r>
      </w:hyperlink>
      <w:r w:rsidR="00A302A1">
        <w:rPr>
          <w:color w:val="000000"/>
          <w:sz w:val="22"/>
          <w:szCs w:val="22"/>
        </w:rPr>
        <w:t>,</w:t>
      </w:r>
      <w:r w:rsidR="005057E2" w:rsidRPr="00E91557">
        <w:rPr>
          <w:color w:val="000000"/>
          <w:sz w:val="22"/>
          <w:szCs w:val="22"/>
        </w:rPr>
        <w:t xml:space="preserve"> </w:t>
      </w:r>
      <w:hyperlink r:id="rId17" w:history="1">
        <w:r w:rsidR="00A302A1" w:rsidRPr="00414770">
          <w:rPr>
            <w:rStyle w:val="Hyperlink"/>
            <w:sz w:val="22"/>
            <w:szCs w:val="22"/>
          </w:rPr>
          <w:t>leiðbeiningar vegna lykilorðs</w:t>
        </w:r>
      </w:hyperlink>
      <w:r w:rsidR="00A302A1" w:rsidRPr="00414770">
        <w:rPr>
          <w:rStyle w:val="Hyperlink"/>
          <w:sz w:val="22"/>
          <w:szCs w:val="22"/>
        </w:rPr>
        <w:t xml:space="preserve"> eða rafrænna </w:t>
      </w:r>
      <w:proofErr w:type="spellStart"/>
      <w:r w:rsidR="00A302A1" w:rsidRPr="00414770">
        <w:rPr>
          <w:rStyle w:val="Hyperlink"/>
          <w:sz w:val="22"/>
          <w:szCs w:val="22"/>
        </w:rPr>
        <w:t>skilríkja</w:t>
      </w:r>
      <w:proofErr w:type="spellEnd"/>
      <w:r w:rsidR="00A302A1" w:rsidRPr="00F331C4">
        <w:rPr>
          <w:sz w:val="22"/>
          <w:szCs w:val="22"/>
        </w:rPr>
        <w:t xml:space="preserve"> </w:t>
      </w:r>
      <w:r w:rsidR="00A302A1" w:rsidRPr="005A1C87">
        <w:rPr>
          <w:sz w:val="22"/>
          <w:szCs w:val="22"/>
        </w:rPr>
        <w:t xml:space="preserve">og </w:t>
      </w:r>
      <w:hyperlink r:id="rId18" w:history="1">
        <w:r w:rsidR="00A302A1" w:rsidRPr="005A1C87">
          <w:rPr>
            <w:rStyle w:val="Hyperlink"/>
            <w:sz w:val="22"/>
            <w:szCs w:val="22"/>
          </w:rPr>
          <w:t>leiðbeiningar</w:t>
        </w:r>
      </w:hyperlink>
      <w:r w:rsidR="00A302A1" w:rsidRPr="005A1C87">
        <w:rPr>
          <w:sz w:val="22"/>
          <w:szCs w:val="22"/>
        </w:rPr>
        <w:t xml:space="preserve"> um skoðun launamiða og launaseðla</w:t>
      </w:r>
      <w:r w:rsidR="00A302A1">
        <w:rPr>
          <w:sz w:val="22"/>
          <w:szCs w:val="22"/>
        </w:rPr>
        <w:t>.</w:t>
      </w:r>
    </w:p>
    <w:p w14:paraId="1118CF66" w14:textId="77777777" w:rsidR="005057E2" w:rsidRPr="007A7D0E" w:rsidRDefault="00F16C34" w:rsidP="007A7D0E">
      <w:pPr>
        <w:pStyle w:val="ListParagraph"/>
        <w:numPr>
          <w:ilvl w:val="0"/>
          <w:numId w:val="3"/>
        </w:numPr>
        <w:tabs>
          <w:tab w:val="left" w:pos="9000"/>
        </w:tabs>
        <w:autoSpaceDE w:val="0"/>
        <w:autoSpaceDN w:val="0"/>
        <w:adjustRightInd w:val="0"/>
        <w:spacing w:line="240" w:lineRule="atLeast"/>
        <w:ind w:right="-694"/>
        <w:rPr>
          <w:color w:val="000000"/>
          <w:sz w:val="22"/>
          <w:szCs w:val="22"/>
        </w:rPr>
      </w:pPr>
      <w:r w:rsidRPr="007A7D0E">
        <w:rPr>
          <w:color w:val="000000"/>
          <w:sz w:val="22"/>
          <w:szCs w:val="22"/>
        </w:rPr>
        <w:t xml:space="preserve">Kynna </w:t>
      </w:r>
      <w:r w:rsidR="004F0BDA">
        <w:rPr>
          <w:color w:val="000000"/>
          <w:sz w:val="22"/>
          <w:szCs w:val="22"/>
        </w:rPr>
        <w:t>reglur um endurgreiðslu k</w:t>
      </w:r>
      <w:r w:rsidR="00123E0D">
        <w:rPr>
          <w:color w:val="000000"/>
          <w:sz w:val="22"/>
          <w:szCs w:val="22"/>
        </w:rPr>
        <w:t xml:space="preserve">ostnaðar vegna vinnufatnaðar þar sem </w:t>
      </w:r>
      <w:r w:rsidR="004F0BDA">
        <w:rPr>
          <w:color w:val="000000"/>
          <w:sz w:val="22"/>
          <w:szCs w:val="22"/>
        </w:rPr>
        <w:t>við á.</w:t>
      </w:r>
    </w:p>
    <w:p w14:paraId="7FD93585" w14:textId="77777777" w:rsidR="005057E2" w:rsidRPr="007A7D0E" w:rsidRDefault="00F16C34" w:rsidP="007A7D0E">
      <w:pPr>
        <w:pStyle w:val="ListParagraph"/>
        <w:numPr>
          <w:ilvl w:val="0"/>
          <w:numId w:val="3"/>
        </w:numPr>
        <w:tabs>
          <w:tab w:val="left" w:pos="9000"/>
        </w:tabs>
        <w:autoSpaceDE w:val="0"/>
        <w:autoSpaceDN w:val="0"/>
        <w:adjustRightInd w:val="0"/>
        <w:spacing w:line="240" w:lineRule="atLeast"/>
        <w:ind w:right="-694"/>
        <w:rPr>
          <w:sz w:val="22"/>
          <w:szCs w:val="22"/>
        </w:rPr>
      </w:pPr>
      <w:r w:rsidRPr="007A7D0E">
        <w:rPr>
          <w:sz w:val="22"/>
          <w:szCs w:val="22"/>
        </w:rPr>
        <w:t xml:space="preserve">Kynna </w:t>
      </w:r>
      <w:r w:rsidR="005057E2" w:rsidRPr="007A7D0E">
        <w:rPr>
          <w:sz w:val="22"/>
          <w:szCs w:val="22"/>
        </w:rPr>
        <w:t>reglur um internet-, síma- og tölvunotkun.</w:t>
      </w:r>
    </w:p>
    <w:p w14:paraId="4AE73BBB" w14:textId="77777777" w:rsidR="005057E2" w:rsidRPr="007A7D0E" w:rsidRDefault="00F16C34" w:rsidP="007A7D0E">
      <w:pPr>
        <w:pStyle w:val="ListParagraph"/>
        <w:numPr>
          <w:ilvl w:val="0"/>
          <w:numId w:val="3"/>
        </w:numPr>
        <w:tabs>
          <w:tab w:val="left" w:pos="9000"/>
        </w:tabs>
        <w:autoSpaceDE w:val="0"/>
        <w:autoSpaceDN w:val="0"/>
        <w:adjustRightInd w:val="0"/>
        <w:spacing w:line="240" w:lineRule="atLeast"/>
        <w:ind w:right="-694"/>
        <w:rPr>
          <w:sz w:val="22"/>
          <w:szCs w:val="22"/>
        </w:rPr>
      </w:pPr>
      <w:r w:rsidRPr="007A7D0E">
        <w:rPr>
          <w:sz w:val="22"/>
          <w:szCs w:val="22"/>
        </w:rPr>
        <w:t xml:space="preserve">Kynna </w:t>
      </w:r>
      <w:r w:rsidR="005057E2" w:rsidRPr="007A7D0E">
        <w:rPr>
          <w:sz w:val="22"/>
          <w:szCs w:val="22"/>
        </w:rPr>
        <w:t>símen</w:t>
      </w:r>
      <w:r w:rsidR="00891411">
        <w:rPr>
          <w:sz w:val="22"/>
          <w:szCs w:val="22"/>
        </w:rPr>
        <w:t>n</w:t>
      </w:r>
      <w:r w:rsidR="005057E2" w:rsidRPr="007A7D0E">
        <w:rPr>
          <w:sz w:val="22"/>
          <w:szCs w:val="22"/>
        </w:rPr>
        <w:t>tunaráætlun stofnunnar.</w:t>
      </w:r>
    </w:p>
    <w:p w14:paraId="23EB5E0F" w14:textId="77777777" w:rsidR="005057E2" w:rsidRPr="004F0BDA" w:rsidRDefault="005057E2" w:rsidP="004F0BDA">
      <w:pPr>
        <w:tabs>
          <w:tab w:val="left" w:pos="9000"/>
        </w:tabs>
        <w:autoSpaceDE w:val="0"/>
        <w:autoSpaceDN w:val="0"/>
        <w:adjustRightInd w:val="0"/>
        <w:spacing w:line="240" w:lineRule="atLeast"/>
        <w:ind w:right="-694"/>
        <w:rPr>
          <w:b/>
        </w:rPr>
      </w:pPr>
    </w:p>
    <w:p w14:paraId="17843939" w14:textId="77777777" w:rsidR="005057E2" w:rsidRPr="00BC7CB0" w:rsidRDefault="005057E2" w:rsidP="005057E2">
      <w:pPr>
        <w:rPr>
          <w:sz w:val="22"/>
          <w:szCs w:val="22"/>
        </w:rPr>
      </w:pPr>
    </w:p>
    <w:p w14:paraId="4693F608" w14:textId="77777777" w:rsidR="005057E2" w:rsidRDefault="005057E2" w:rsidP="005057E2">
      <w:pPr>
        <w:rPr>
          <w:sz w:val="22"/>
          <w:szCs w:val="22"/>
        </w:rPr>
      </w:pPr>
    </w:p>
    <w:p w14:paraId="35525ED5" w14:textId="77777777" w:rsidR="00701FD2" w:rsidRPr="00BC7CB0" w:rsidRDefault="00701FD2" w:rsidP="005057E2">
      <w:pPr>
        <w:rPr>
          <w:sz w:val="22"/>
          <w:szCs w:val="22"/>
        </w:rPr>
      </w:pPr>
    </w:p>
    <w:p w14:paraId="340CE79F" w14:textId="77777777" w:rsidR="005057E2" w:rsidRPr="00BC7CB0" w:rsidRDefault="005057E2" w:rsidP="005057E2">
      <w:pPr>
        <w:rPr>
          <w:sz w:val="22"/>
          <w:szCs w:val="22"/>
        </w:rPr>
      </w:pPr>
      <w:r w:rsidRPr="00BC7CB0">
        <w:rPr>
          <w:sz w:val="22"/>
          <w:szCs w:val="22"/>
        </w:rPr>
        <w:t>Dagsetning:________________</w:t>
      </w:r>
    </w:p>
    <w:p w14:paraId="6E1E9B39" w14:textId="77777777" w:rsidR="005057E2" w:rsidRDefault="005057E2" w:rsidP="005057E2">
      <w:pPr>
        <w:rPr>
          <w:sz w:val="22"/>
          <w:szCs w:val="22"/>
        </w:rPr>
      </w:pPr>
    </w:p>
    <w:p w14:paraId="2735B918" w14:textId="77777777" w:rsidR="006519DD" w:rsidRPr="00BC7CB0" w:rsidRDefault="006519DD" w:rsidP="005057E2">
      <w:pPr>
        <w:rPr>
          <w:sz w:val="22"/>
          <w:szCs w:val="22"/>
        </w:rPr>
      </w:pPr>
    </w:p>
    <w:p w14:paraId="530A8A09" w14:textId="77777777" w:rsidR="005057E2" w:rsidRPr="00BC7CB0" w:rsidRDefault="005057E2" w:rsidP="005057E2">
      <w:pPr>
        <w:rPr>
          <w:sz w:val="22"/>
          <w:szCs w:val="22"/>
        </w:rPr>
      </w:pPr>
      <w:r w:rsidRPr="00BC7CB0">
        <w:rPr>
          <w:sz w:val="22"/>
          <w:szCs w:val="22"/>
        </w:rPr>
        <w:t>_____________________________                       ___________________________</w:t>
      </w:r>
    </w:p>
    <w:p w14:paraId="565E5D93" w14:textId="77777777" w:rsidR="005057E2" w:rsidRPr="00BC7CB0" w:rsidRDefault="005057E2" w:rsidP="005057E2">
      <w:pPr>
        <w:rPr>
          <w:color w:val="008080"/>
          <w:sz w:val="22"/>
          <w:szCs w:val="22"/>
        </w:rPr>
      </w:pPr>
      <w:r w:rsidRPr="00BC7CB0">
        <w:rPr>
          <w:sz w:val="22"/>
          <w:szCs w:val="22"/>
        </w:rPr>
        <w:t>Yfirmaður                                                                Starfsmaður</w:t>
      </w:r>
    </w:p>
    <w:p w14:paraId="7D38B63A" w14:textId="77777777" w:rsidR="00082338" w:rsidRDefault="00082338"/>
    <w:sectPr w:rsidR="00082338" w:rsidSect="0010458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851" w:right="1800" w:bottom="539" w:left="1800" w:header="708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D1B45" w14:textId="77777777" w:rsidR="00F368DD" w:rsidRDefault="00F368DD">
      <w:r>
        <w:separator/>
      </w:r>
    </w:p>
  </w:endnote>
  <w:endnote w:type="continuationSeparator" w:id="0">
    <w:p w14:paraId="625818D2" w14:textId="77777777" w:rsidR="00F368DD" w:rsidRDefault="00F36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8E764" w14:textId="77777777" w:rsidR="00D57A42" w:rsidRDefault="00D57A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95917571"/>
      <w:docPartObj>
        <w:docPartGallery w:val="Page Numbers (Bottom of Page)"/>
        <w:docPartUnique/>
      </w:docPartObj>
    </w:sdtPr>
    <w:sdtEndPr/>
    <w:sdtContent>
      <w:p w14:paraId="71326A14" w14:textId="77777777" w:rsidR="00906EF6" w:rsidRDefault="00906EF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18B">
          <w:rPr>
            <w:noProof/>
          </w:rPr>
          <w:t>2</w:t>
        </w:r>
        <w:r>
          <w:fldChar w:fldCharType="end"/>
        </w:r>
      </w:p>
    </w:sdtContent>
  </w:sdt>
  <w:p w14:paraId="361C7BB3" w14:textId="5FAB0C42" w:rsidR="00906EF6" w:rsidRDefault="00A75861" w:rsidP="00906EF6">
    <w:pPr>
      <w:pStyle w:val="Footer"/>
      <w:jc w:val="right"/>
    </w:pPr>
    <w:r>
      <w:t>Maí</w:t>
    </w:r>
    <w:r w:rsidR="00D57A42">
      <w:t xml:space="preserve">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0DBFC" w14:textId="77777777" w:rsidR="00D57A42" w:rsidRDefault="00D57A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D8E71" w14:textId="77777777" w:rsidR="00F368DD" w:rsidRDefault="00F368DD">
      <w:r>
        <w:separator/>
      </w:r>
    </w:p>
  </w:footnote>
  <w:footnote w:type="continuationSeparator" w:id="0">
    <w:p w14:paraId="624C9DC9" w14:textId="77777777" w:rsidR="00F368DD" w:rsidRDefault="00F36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DAD72" w14:textId="77777777" w:rsidR="00D57A42" w:rsidRDefault="00D57A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20"/>
      <w:gridCol w:w="4186"/>
    </w:tblGrid>
    <w:tr w:rsidR="00B24181" w:rsidRPr="00FA71E8" w14:paraId="5DAFD56E" w14:textId="77777777" w:rsidTr="00B24181">
      <w:trPr>
        <w:trHeight w:val="1124"/>
      </w:trPr>
      <w:tc>
        <w:tcPr>
          <w:tcW w:w="4531" w:type="dxa"/>
        </w:tcPr>
        <w:p w14:paraId="466C81B1" w14:textId="77777777" w:rsidR="00B24181" w:rsidRPr="00FA71E8" w:rsidRDefault="005057E2" w:rsidP="00E12012">
          <w:pPr>
            <w:tabs>
              <w:tab w:val="center" w:pos="4536"/>
              <w:tab w:val="right" w:pos="9072"/>
            </w:tabs>
          </w:pPr>
          <w:r w:rsidRPr="002965A6">
            <w:rPr>
              <w:rFonts w:eastAsiaTheme="minorHAnsi" w:cstheme="minorBidi"/>
              <w:b/>
              <w:noProof/>
              <w:sz w:val="28"/>
            </w:rPr>
            <w:drawing>
              <wp:inline distT="0" distB="0" distL="0" distR="0" wp14:anchorId="79F1E029" wp14:editId="4F317BE1">
                <wp:extent cx="499745" cy="59563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14:paraId="4BB8460E" w14:textId="77777777" w:rsidR="00B24181" w:rsidRPr="00D62DA7" w:rsidRDefault="005057E2" w:rsidP="00E12012">
          <w:pPr>
            <w:tabs>
              <w:tab w:val="center" w:pos="4536"/>
              <w:tab w:val="right" w:pos="9072"/>
            </w:tabs>
            <w:jc w:val="right"/>
            <w:rPr>
              <w:sz w:val="22"/>
              <w:szCs w:val="22"/>
            </w:rPr>
          </w:pPr>
          <w:r w:rsidRPr="00D62DA7">
            <w:rPr>
              <w:sz w:val="22"/>
              <w:szCs w:val="22"/>
            </w:rPr>
            <w:t>Gls-002</w:t>
          </w:r>
        </w:p>
        <w:p w14:paraId="7764705B" w14:textId="30BA2216" w:rsidR="00B24181" w:rsidRPr="00D62DA7" w:rsidRDefault="007868A2" w:rsidP="00E12012">
          <w:pPr>
            <w:tabs>
              <w:tab w:val="center" w:pos="4536"/>
              <w:tab w:val="right" w:pos="9072"/>
            </w:tabs>
            <w:jc w:val="right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Útgáfa: </w:t>
          </w:r>
          <w:r w:rsidR="00D57A42">
            <w:rPr>
              <w:sz w:val="22"/>
              <w:szCs w:val="22"/>
            </w:rPr>
            <w:t>4</w:t>
          </w:r>
        </w:p>
        <w:p w14:paraId="63375B20" w14:textId="77777777" w:rsidR="00B24181" w:rsidRPr="00D62DA7" w:rsidRDefault="007868A2" w:rsidP="00E12012">
          <w:pPr>
            <w:tabs>
              <w:tab w:val="center" w:pos="4536"/>
              <w:tab w:val="right" w:pos="9072"/>
            </w:tabs>
            <w:jc w:val="right"/>
          </w:pPr>
          <w:r>
            <w:rPr>
              <w:sz w:val="22"/>
              <w:szCs w:val="22"/>
            </w:rPr>
            <w:t>Mannauðsdeild</w:t>
          </w:r>
        </w:p>
      </w:tc>
    </w:tr>
  </w:tbl>
  <w:p w14:paraId="3D9BD200" w14:textId="77777777" w:rsidR="00B24181" w:rsidRDefault="00BC62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16171" w14:textId="77777777" w:rsidR="00D57A42" w:rsidRDefault="00D57A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22BAC"/>
    <w:multiLevelType w:val="hybridMultilevel"/>
    <w:tmpl w:val="540CBBFA"/>
    <w:lvl w:ilvl="0" w:tplc="D4CC1EF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65AE8"/>
    <w:multiLevelType w:val="hybridMultilevel"/>
    <w:tmpl w:val="64C2DD60"/>
    <w:lvl w:ilvl="0" w:tplc="D4CC1EF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732B9"/>
    <w:multiLevelType w:val="hybridMultilevel"/>
    <w:tmpl w:val="78943986"/>
    <w:lvl w:ilvl="0" w:tplc="D4CC1EF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54D69"/>
    <w:multiLevelType w:val="hybridMultilevel"/>
    <w:tmpl w:val="DA301F6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25F33"/>
    <w:multiLevelType w:val="hybridMultilevel"/>
    <w:tmpl w:val="FAC04E88"/>
    <w:lvl w:ilvl="0" w:tplc="D4CC1EF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7E2"/>
    <w:rsid w:val="00022691"/>
    <w:rsid w:val="000358C3"/>
    <w:rsid w:val="00043D2D"/>
    <w:rsid w:val="00082040"/>
    <w:rsid w:val="00082338"/>
    <w:rsid w:val="000C2ADF"/>
    <w:rsid w:val="000E30A2"/>
    <w:rsid w:val="00121F6D"/>
    <w:rsid w:val="00123E0D"/>
    <w:rsid w:val="00167F7D"/>
    <w:rsid w:val="00180293"/>
    <w:rsid w:val="00195DB5"/>
    <w:rsid w:val="00196686"/>
    <w:rsid w:val="001B44C1"/>
    <w:rsid w:val="001D6A98"/>
    <w:rsid w:val="0021787E"/>
    <w:rsid w:val="0023718B"/>
    <w:rsid w:val="00276DE8"/>
    <w:rsid w:val="003049B2"/>
    <w:rsid w:val="00317668"/>
    <w:rsid w:val="0038127A"/>
    <w:rsid w:val="00385AFD"/>
    <w:rsid w:val="00392216"/>
    <w:rsid w:val="003B6C07"/>
    <w:rsid w:val="003D38F2"/>
    <w:rsid w:val="003D3FDD"/>
    <w:rsid w:val="0041599C"/>
    <w:rsid w:val="00432E5A"/>
    <w:rsid w:val="00444FFC"/>
    <w:rsid w:val="004563C7"/>
    <w:rsid w:val="004974D8"/>
    <w:rsid w:val="0049767A"/>
    <w:rsid w:val="004E6017"/>
    <w:rsid w:val="004F0BDA"/>
    <w:rsid w:val="005057E2"/>
    <w:rsid w:val="00575F46"/>
    <w:rsid w:val="005849F9"/>
    <w:rsid w:val="005A1C87"/>
    <w:rsid w:val="005C000A"/>
    <w:rsid w:val="005C2016"/>
    <w:rsid w:val="005E179D"/>
    <w:rsid w:val="00600CEC"/>
    <w:rsid w:val="00604C24"/>
    <w:rsid w:val="00643A79"/>
    <w:rsid w:val="006519DD"/>
    <w:rsid w:val="006C7E07"/>
    <w:rsid w:val="006E2137"/>
    <w:rsid w:val="00701FD2"/>
    <w:rsid w:val="00742321"/>
    <w:rsid w:val="00742E2A"/>
    <w:rsid w:val="00752002"/>
    <w:rsid w:val="00752A3A"/>
    <w:rsid w:val="00770ED0"/>
    <w:rsid w:val="0077748A"/>
    <w:rsid w:val="007868A2"/>
    <w:rsid w:val="007A7D0E"/>
    <w:rsid w:val="007E1A50"/>
    <w:rsid w:val="007F4BF8"/>
    <w:rsid w:val="008672A4"/>
    <w:rsid w:val="00891411"/>
    <w:rsid w:val="008C504E"/>
    <w:rsid w:val="008C6A07"/>
    <w:rsid w:val="008D6078"/>
    <w:rsid w:val="00906EF6"/>
    <w:rsid w:val="00930626"/>
    <w:rsid w:val="009774B9"/>
    <w:rsid w:val="00984AD8"/>
    <w:rsid w:val="009A0930"/>
    <w:rsid w:val="009A2486"/>
    <w:rsid w:val="009F38B3"/>
    <w:rsid w:val="00A302A1"/>
    <w:rsid w:val="00A310B2"/>
    <w:rsid w:val="00A7522D"/>
    <w:rsid w:val="00A75861"/>
    <w:rsid w:val="00AF089E"/>
    <w:rsid w:val="00AF1654"/>
    <w:rsid w:val="00B100E5"/>
    <w:rsid w:val="00B3265C"/>
    <w:rsid w:val="00B71F5A"/>
    <w:rsid w:val="00BC62B8"/>
    <w:rsid w:val="00BE0D1A"/>
    <w:rsid w:val="00BE6959"/>
    <w:rsid w:val="00C0374B"/>
    <w:rsid w:val="00C240CF"/>
    <w:rsid w:val="00C476C0"/>
    <w:rsid w:val="00C70782"/>
    <w:rsid w:val="00C827B9"/>
    <w:rsid w:val="00CA3861"/>
    <w:rsid w:val="00CF79F9"/>
    <w:rsid w:val="00D058F7"/>
    <w:rsid w:val="00D57A42"/>
    <w:rsid w:val="00D95116"/>
    <w:rsid w:val="00DC0FFB"/>
    <w:rsid w:val="00E00A40"/>
    <w:rsid w:val="00E315CA"/>
    <w:rsid w:val="00E33A6D"/>
    <w:rsid w:val="00E91557"/>
    <w:rsid w:val="00E97066"/>
    <w:rsid w:val="00EA52CE"/>
    <w:rsid w:val="00ED2B5A"/>
    <w:rsid w:val="00ED6F67"/>
    <w:rsid w:val="00F16C34"/>
    <w:rsid w:val="00F368DD"/>
    <w:rsid w:val="00F54A8E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2CE63A9"/>
  <w15:chartTrackingRefBased/>
  <w15:docId w15:val="{0B15C07D-E963-4175-B1C8-A0ED974D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is-IS" w:eastAsia="en-US" w:bidi="ar-SA"/>
      </w:rPr>
    </w:rPrDefault>
    <w:pPrDefault>
      <w:pPr>
        <w:spacing w:before="120" w:after="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7E2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rlar-fyrirsgn1">
    <w:name w:val="Ferlar- fyrirsögn 1"/>
    <w:basedOn w:val="Normal"/>
    <w:autoRedefine/>
    <w:qFormat/>
    <w:rsid w:val="00770ED0"/>
    <w:pPr>
      <w:spacing w:before="120" w:after="120" w:line="259" w:lineRule="auto"/>
    </w:pPr>
    <w:rPr>
      <w:rFonts w:eastAsiaTheme="minorHAnsi"/>
      <w:b/>
      <w:sz w:val="40"/>
      <w:szCs w:val="40"/>
    </w:rPr>
  </w:style>
  <w:style w:type="paragraph" w:customStyle="1" w:styleId="Ferlar-fyrirsgn2">
    <w:name w:val="Ferlar- fyrirsögn 2"/>
    <w:basedOn w:val="Normal"/>
    <w:autoRedefine/>
    <w:qFormat/>
    <w:rsid w:val="006C7E07"/>
    <w:pPr>
      <w:spacing w:before="120" w:after="120" w:line="276" w:lineRule="auto"/>
      <w:outlineLvl w:val="8"/>
      <w15:collapsed/>
    </w:pPr>
    <w:rPr>
      <w:rFonts w:eastAsia="Calibri"/>
      <w:b/>
      <w:sz w:val="28"/>
      <w:szCs w:val="28"/>
    </w:rPr>
  </w:style>
  <w:style w:type="paragraph" w:customStyle="1" w:styleId="Ferlar-fyrirsgn3">
    <w:name w:val="Ferlar- fyrirsögn 3"/>
    <w:basedOn w:val="Normal"/>
    <w:autoRedefine/>
    <w:qFormat/>
    <w:rsid w:val="000C2ADF"/>
    <w:pPr>
      <w:spacing w:before="120" w:after="60" w:line="259" w:lineRule="auto"/>
      <w:ind w:left="284"/>
      <w:outlineLvl w:val="8"/>
      <w15:collapsed/>
    </w:pPr>
    <w:rPr>
      <w:rFonts w:eastAsiaTheme="minorHAnsi"/>
      <w:b/>
      <w:sz w:val="26"/>
      <w:szCs w:val="26"/>
    </w:rPr>
  </w:style>
  <w:style w:type="paragraph" w:customStyle="1" w:styleId="Fyrirsgnncollapseexpand">
    <w:name w:val="Fyrirsögn án collapse/expand"/>
    <w:basedOn w:val="Normal"/>
    <w:autoRedefine/>
    <w:qFormat/>
    <w:rsid w:val="00F16C34"/>
    <w:pPr>
      <w:spacing w:before="240" w:after="120"/>
    </w:pPr>
    <w:rPr>
      <w:b/>
      <w:sz w:val="32"/>
      <w:szCs w:val="32"/>
    </w:rPr>
  </w:style>
  <w:style w:type="paragraph" w:customStyle="1" w:styleId="Normal-fyrirsgn2">
    <w:name w:val="Normal - fyrirsögn 2"/>
    <w:basedOn w:val="Normal"/>
    <w:link w:val="Normal-fyrirsgn2Char"/>
    <w:qFormat/>
    <w:rsid w:val="00DC0FFB"/>
    <w:pPr>
      <w:ind w:left="284"/>
    </w:pPr>
    <w:rPr>
      <w:b/>
      <w:sz w:val="22"/>
    </w:rPr>
  </w:style>
  <w:style w:type="character" w:customStyle="1" w:styleId="Normal-fyrirsgn2Char">
    <w:name w:val="Normal - fyrirsögn 2 Char"/>
    <w:basedOn w:val="DefaultParagraphFont"/>
    <w:link w:val="Normal-fyrirsgn2"/>
    <w:rsid w:val="00DC0FFB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-fyrirsgn3">
    <w:name w:val="normal - fyrirsögn 3"/>
    <w:basedOn w:val="Normal"/>
    <w:link w:val="normal-fyrirsgn3Char"/>
    <w:autoRedefine/>
    <w:qFormat/>
    <w:rsid w:val="006C7E07"/>
    <w:pPr>
      <w:spacing w:after="200" w:line="276" w:lineRule="auto"/>
      <w:ind w:left="284"/>
    </w:pPr>
    <w:rPr>
      <w:rFonts w:eastAsia="Calibri"/>
      <w:sz w:val="22"/>
    </w:rPr>
  </w:style>
  <w:style w:type="character" w:customStyle="1" w:styleId="normal-fyrirsgn3Char">
    <w:name w:val="normal - fyrirsögn 3 Char"/>
    <w:basedOn w:val="DefaultParagraphFont"/>
    <w:link w:val="normal-fyrirsgn3"/>
    <w:rsid w:val="006C7E07"/>
    <w:rPr>
      <w:rFonts w:ascii="Arial" w:eastAsia="Calibri" w:hAnsi="Arial" w:cs="Times New Roman"/>
      <w:szCs w:val="24"/>
    </w:rPr>
  </w:style>
  <w:style w:type="paragraph" w:customStyle="1" w:styleId="Gls-2fyrirsgn">
    <w:name w:val="Gls-2.fyrirsögn"/>
    <w:basedOn w:val="Normal"/>
    <w:link w:val="Gls-2fyrirsgnChar"/>
    <w:autoRedefine/>
    <w:qFormat/>
    <w:rsid w:val="00AF1654"/>
    <w:pPr>
      <w:autoSpaceDE w:val="0"/>
      <w:autoSpaceDN w:val="0"/>
      <w:adjustRightInd w:val="0"/>
      <w:spacing w:before="240" w:after="120" w:line="240" w:lineRule="atLeast"/>
      <w:ind w:left="284"/>
    </w:pPr>
    <w:rPr>
      <w:rFonts w:eastAsia="Calibri"/>
      <w:b/>
      <w:bCs/>
      <w:color w:val="000000"/>
    </w:rPr>
  </w:style>
  <w:style w:type="character" w:customStyle="1" w:styleId="Gls-2fyrirsgnChar">
    <w:name w:val="Gls-2.fyrirsögn Char"/>
    <w:basedOn w:val="DefaultParagraphFont"/>
    <w:link w:val="Gls-2fyrirsgn"/>
    <w:rsid w:val="00AF1654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Gls-1fyrirsgn">
    <w:name w:val="Gls-1.fyrirsögn"/>
    <w:basedOn w:val="Gls-2fyrirsgn"/>
    <w:link w:val="Gls-1fyrirsgnChar"/>
    <w:autoRedefine/>
    <w:qFormat/>
    <w:rsid w:val="00C70782"/>
    <w:rPr>
      <w:sz w:val="28"/>
    </w:rPr>
  </w:style>
  <w:style w:type="character" w:customStyle="1" w:styleId="Gls-1fyrirsgnChar">
    <w:name w:val="Gls-1.fyrirsögn Char"/>
    <w:basedOn w:val="Gls-2fyrirsgnChar"/>
    <w:link w:val="Gls-1fyrirsgn"/>
    <w:rsid w:val="00C70782"/>
    <w:rPr>
      <w:rFonts w:ascii="Times New Roman" w:hAnsi="Times New Roman" w:cs="Times New Roman"/>
      <w:b/>
      <w:bCs/>
      <w:color w:val="000000"/>
      <w:sz w:val="28"/>
      <w:szCs w:val="24"/>
    </w:rPr>
  </w:style>
  <w:style w:type="paragraph" w:customStyle="1" w:styleId="undirsgn">
    <w:name w:val="undirsögn"/>
    <w:basedOn w:val="NormalWeb"/>
    <w:link w:val="undirsgnChar"/>
    <w:autoRedefine/>
    <w:qFormat/>
    <w:rsid w:val="00C0374B"/>
    <w:pPr>
      <w:spacing w:after="240" w:line="240" w:lineRule="auto"/>
      <w:ind w:left="357"/>
      <w:outlineLvl w:val="8"/>
      <w15:collapsed/>
    </w:pPr>
    <w:rPr>
      <w:rFonts w:asciiTheme="minorHAnsi" w:hAnsiTheme="minorHAnsi" w:cstheme="minorBidi"/>
      <w:b/>
      <w:sz w:val="28"/>
      <w:szCs w:val="28"/>
      <w:lang w:val="en-GB" w:eastAsia="en-GB"/>
    </w:rPr>
  </w:style>
  <w:style w:type="character" w:customStyle="1" w:styleId="undirsgnChar">
    <w:name w:val="undirsögn Char"/>
    <w:basedOn w:val="DefaultParagraphFont"/>
    <w:link w:val="undirsgn"/>
    <w:rsid w:val="00C0374B"/>
    <w:rPr>
      <w:b/>
      <w:sz w:val="28"/>
      <w:szCs w:val="28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C0374B"/>
    <w:pPr>
      <w:spacing w:after="200" w:line="276" w:lineRule="auto"/>
    </w:pPr>
    <w:rPr>
      <w:rFonts w:eastAsia="Calibri"/>
      <w:sz w:val="22"/>
    </w:rPr>
  </w:style>
  <w:style w:type="paragraph" w:customStyle="1" w:styleId="YFIRSGNMS">
    <w:name w:val="YFIRSÖGN MS"/>
    <w:basedOn w:val="NormalWeb"/>
    <w:link w:val="YFIRSGNMSChar"/>
    <w:autoRedefine/>
    <w:qFormat/>
    <w:rsid w:val="00B71F5A"/>
    <w:pPr>
      <w:spacing w:before="240" w:after="120" w:line="240" w:lineRule="auto"/>
      <w:ind w:left="357"/>
    </w:pPr>
    <w:rPr>
      <w:rFonts w:asciiTheme="minorHAnsi" w:hAnsiTheme="minorHAnsi" w:cstheme="minorBidi"/>
      <w:b/>
      <w:color w:val="365F91"/>
      <w:sz w:val="36"/>
      <w:szCs w:val="36"/>
      <w:lang w:val="en-GB" w:eastAsia="en-GB"/>
    </w:rPr>
  </w:style>
  <w:style w:type="character" w:customStyle="1" w:styleId="YFIRSGNMSChar">
    <w:name w:val="YFIRSÖGN MS Char"/>
    <w:basedOn w:val="DefaultParagraphFont"/>
    <w:link w:val="YFIRSGNMS"/>
    <w:rsid w:val="00B71F5A"/>
    <w:rPr>
      <w:b/>
      <w:color w:val="365F91"/>
      <w:sz w:val="36"/>
      <w:szCs w:val="36"/>
      <w:lang w:val="en-GB" w:eastAsia="en-GB"/>
    </w:rPr>
  </w:style>
  <w:style w:type="paragraph" w:customStyle="1" w:styleId="Ferlar-aukafyrirsgn">
    <w:name w:val="Ferlar - aukafyrirsögn"/>
    <w:basedOn w:val="Ferlar-fyrirsgn3"/>
    <w:link w:val="Ferlar-aukafyrirsgnChar"/>
    <w:autoRedefine/>
    <w:qFormat/>
    <w:rsid w:val="00E33A6D"/>
    <w:pPr>
      <w:ind w:left="454"/>
    </w:pPr>
  </w:style>
  <w:style w:type="character" w:customStyle="1" w:styleId="Ferlar-aukafyrirsgnChar">
    <w:name w:val="Ferlar - aukafyrirsögn Char"/>
    <w:basedOn w:val="DefaultParagraphFont"/>
    <w:link w:val="Ferlar-aukafyrirsgn"/>
    <w:rsid w:val="00E33A6D"/>
    <w:rPr>
      <w:rFonts w:ascii="Times New Roman" w:hAnsi="Times New Roman" w:cs="Times New Roman"/>
      <w:b/>
      <w:sz w:val="26"/>
      <w:szCs w:val="26"/>
    </w:rPr>
  </w:style>
  <w:style w:type="paragraph" w:customStyle="1" w:styleId="yfirmarkmi">
    <w:name w:val="yfirmarkmið"/>
    <w:basedOn w:val="NormalWeb"/>
    <w:link w:val="yfirmarkmiChar"/>
    <w:autoRedefine/>
    <w:qFormat/>
    <w:rsid w:val="0021787E"/>
    <w:pPr>
      <w:spacing w:after="160" w:line="240" w:lineRule="auto"/>
      <w:ind w:left="357"/>
    </w:pPr>
    <w:rPr>
      <w:rFonts w:asciiTheme="minorHAnsi" w:hAnsiTheme="minorHAnsi" w:cstheme="minorBidi"/>
      <w:b/>
      <w:sz w:val="28"/>
      <w:szCs w:val="28"/>
      <w:lang w:val="en-GB" w:eastAsia="en-GB"/>
    </w:rPr>
  </w:style>
  <w:style w:type="character" w:customStyle="1" w:styleId="yfirmarkmiChar">
    <w:name w:val="yfirmarkmið Char"/>
    <w:basedOn w:val="DefaultParagraphFont"/>
    <w:link w:val="yfirmarkmi"/>
    <w:rsid w:val="0021787E"/>
    <w:rPr>
      <w:b/>
      <w:sz w:val="28"/>
      <w:szCs w:val="28"/>
      <w:lang w:val="en-GB" w:eastAsia="en-GB"/>
    </w:rPr>
  </w:style>
  <w:style w:type="paragraph" w:customStyle="1" w:styleId="Ferlar-fyrirsgn4">
    <w:name w:val="Ferlar - fyrirsögn 4"/>
    <w:basedOn w:val="Ferlar-fyrirsgn3"/>
    <w:link w:val="Ferlar-fyrirsgn4Char"/>
    <w:autoRedefine/>
    <w:qFormat/>
    <w:rsid w:val="00167F7D"/>
    <w:pPr>
      <w:ind w:left="567"/>
    </w:pPr>
    <w:rPr>
      <w:sz w:val="24"/>
    </w:rPr>
  </w:style>
  <w:style w:type="character" w:customStyle="1" w:styleId="Ferlar-fyrirsgn4Char">
    <w:name w:val="Ferlar - fyrirsögn 4 Char"/>
    <w:basedOn w:val="DefaultParagraphFont"/>
    <w:link w:val="Ferlar-fyrirsgn4"/>
    <w:rsid w:val="00167F7D"/>
    <w:rPr>
      <w:rFonts w:ascii="Times New Roman" w:eastAsiaTheme="minorHAnsi" w:hAnsi="Times New Roman" w:cs="Times New Roman"/>
      <w:b/>
      <w:sz w:val="24"/>
      <w:szCs w:val="26"/>
    </w:rPr>
  </w:style>
  <w:style w:type="paragraph" w:styleId="CommentText">
    <w:name w:val="annotation text"/>
    <w:basedOn w:val="Normal"/>
    <w:link w:val="CommentTextChar"/>
    <w:uiPriority w:val="99"/>
    <w:semiHidden/>
    <w:rsid w:val="005057E2"/>
    <w:rPr>
      <w:sz w:val="20"/>
      <w:szCs w:val="20"/>
      <w:lang w:val="en-GB" w:eastAsia="is-I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7E2"/>
    <w:rPr>
      <w:rFonts w:ascii="Times New Roman" w:eastAsia="Times New Roman" w:hAnsi="Times New Roman" w:cs="Times New Roman"/>
      <w:sz w:val="20"/>
      <w:szCs w:val="20"/>
      <w:lang w:val="en-GB" w:eastAsia="is-IS"/>
    </w:rPr>
  </w:style>
  <w:style w:type="character" w:styleId="Hyperlink">
    <w:name w:val="Hyperlink"/>
    <w:basedOn w:val="DefaultParagraphFont"/>
    <w:uiPriority w:val="99"/>
    <w:rsid w:val="005057E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57E2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5057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7E2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5057E2"/>
    <w:pPr>
      <w:spacing w:before="0" w:after="0" w:line="240" w:lineRule="auto"/>
    </w:pPr>
    <w:rPr>
      <w:rFonts w:ascii="Calibri" w:hAnsi="Calibri" w:cs="Times New Roman"/>
      <w:sz w:val="20"/>
      <w:szCs w:val="20"/>
      <w:lang w:eastAsia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057E2"/>
    <w:rPr>
      <w:sz w:val="16"/>
      <w:szCs w:val="16"/>
    </w:rPr>
  </w:style>
  <w:style w:type="table" w:styleId="TableGrid">
    <w:name w:val="Table Grid"/>
    <w:basedOn w:val="TableNormal"/>
    <w:uiPriority w:val="39"/>
    <w:rsid w:val="005057E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57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7E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358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8C3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BF8"/>
    <w:rPr>
      <w:b/>
      <w:bCs/>
      <w:lang w:val="is-I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BF8"/>
    <w:rPr>
      <w:rFonts w:ascii="Times New Roman" w:eastAsia="Times New Roman" w:hAnsi="Times New Roman" w:cs="Times New Roman"/>
      <w:b/>
      <w:bCs/>
      <w:sz w:val="20"/>
      <w:szCs w:val="20"/>
      <w:lang w:val="en-GB" w:eastAsia="is-IS"/>
    </w:rPr>
  </w:style>
  <w:style w:type="character" w:styleId="FollowedHyperlink">
    <w:name w:val="FollowedHyperlink"/>
    <w:basedOn w:val="DefaultParagraphFont"/>
    <w:uiPriority w:val="99"/>
    <w:semiHidden/>
    <w:unhideWhenUsed/>
    <w:rsid w:val="0023718B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57A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jornendahandbok.akureyri.is/static/files/Stjornendahandbok/starfsmannamal/Starfsmannastjornun/radningar/lbs-008-nyradningar-skil-a-gognum-n.docx" TargetMode="External"/><Relationship Id="rId13" Type="http://schemas.openxmlformats.org/officeDocument/2006/relationships/hyperlink" Target="https://www.akureyri.is/starfsmannahandbok/starfsmannahandbok/i-nyju-starfi/nylidafraedsla" TargetMode="External"/><Relationship Id="rId18" Type="http://schemas.openxmlformats.org/officeDocument/2006/relationships/hyperlink" Target="http://www.akureyri.is/starfsmannahandbok/starfsmannavefur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elvae@akureyri.is" TargetMode="External"/><Relationship Id="rId17" Type="http://schemas.openxmlformats.org/officeDocument/2006/relationships/hyperlink" Target="http://www.akureyri.is/static/files/Starfsmannathjonusta/Starfsmannahandbok/starfsmannavefur/leidbeiningar-um-lykilord-april-2016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akureyri.is/starfsmannahandbok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kureyri.is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akureyri.is/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akureyri.is/static/files/Starfsmannathjonusta/Starfsmannahandbok/nyting-personuafslattaritarl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kureyri.is/static/files/Starfsmannathjonusta/Starfsmannahandbok/inyjustarfi/nyting-personuafslattar.pdf" TargetMode="External"/><Relationship Id="rId14" Type="http://schemas.openxmlformats.org/officeDocument/2006/relationships/hyperlink" Target="http://www.eg.akureyri.is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4E13B-B202-4828-8A72-CB236D934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Birna Eyjólfsdóttir</dc:creator>
  <cp:keywords/>
  <dc:description/>
  <cp:lastModifiedBy>Anna Lilja Björnsdóttir</cp:lastModifiedBy>
  <cp:revision>3</cp:revision>
  <cp:lastPrinted>2018-06-19T14:58:00Z</cp:lastPrinted>
  <dcterms:created xsi:type="dcterms:W3CDTF">2020-06-02T11:09:00Z</dcterms:created>
  <dcterms:modified xsi:type="dcterms:W3CDTF">2020-06-02T11:12:00Z</dcterms:modified>
</cp:coreProperties>
</file>